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2989" w14:textId="77777777" w:rsidR="007A1A04" w:rsidRPr="005A0B46" w:rsidRDefault="007A1A04" w:rsidP="007A1A04">
      <w:pPr>
        <w:widowControl/>
        <w:tabs>
          <w:tab w:val="right" w:pos="1260"/>
        </w:tabs>
        <w:ind w:left="2880" w:hanging="28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HIGHWAY 119 METROPOLITAN DISTRICT NOS. 1-6</w:t>
      </w:r>
    </w:p>
    <w:p w14:paraId="16173621" w14:textId="77777777" w:rsidR="007A1A04" w:rsidRPr="005A0B46" w:rsidRDefault="007A1A04" w:rsidP="007A1A04">
      <w:pPr>
        <w:widowControl/>
        <w:tabs>
          <w:tab w:val="right" w:pos="1260"/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A0B46">
        <w:rPr>
          <w:rFonts w:ascii="Times New Roman" w:hAnsi="Times New Roman"/>
          <w:sz w:val="20"/>
          <w:szCs w:val="20"/>
        </w:rPr>
        <w:t>141 Union Boulevard, Suite 150</w:t>
      </w:r>
    </w:p>
    <w:p w14:paraId="13843CCC" w14:textId="77777777" w:rsidR="007A1A04" w:rsidRPr="005A0B46" w:rsidRDefault="007A1A04" w:rsidP="007A1A04">
      <w:pPr>
        <w:widowControl/>
        <w:tabs>
          <w:tab w:val="right" w:pos="1260"/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A0B46">
        <w:rPr>
          <w:rFonts w:ascii="Times New Roman" w:hAnsi="Times New Roman"/>
          <w:sz w:val="20"/>
          <w:szCs w:val="20"/>
        </w:rPr>
        <w:t>Lakewood, Colorado  80228-1898</w:t>
      </w:r>
    </w:p>
    <w:p w14:paraId="531D2969" w14:textId="77777777" w:rsidR="007A1A04" w:rsidRPr="005A0B46" w:rsidRDefault="007A1A04" w:rsidP="007A1A04">
      <w:pPr>
        <w:widowControl/>
        <w:tabs>
          <w:tab w:val="right" w:pos="1260"/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A0B46">
        <w:rPr>
          <w:rFonts w:ascii="Times New Roman" w:hAnsi="Times New Roman"/>
          <w:sz w:val="20"/>
          <w:szCs w:val="20"/>
        </w:rPr>
        <w:t xml:space="preserve">Tel: 303-987-0835 </w:t>
      </w:r>
      <w:r w:rsidRPr="005A0B46">
        <w:rPr>
          <w:rFonts w:ascii="Times New Roman" w:hAnsi="Times New Roman"/>
          <w:sz w:val="20"/>
          <w:szCs w:val="20"/>
        </w:rPr>
        <w:sym w:font="Wingdings 2" w:char="F096"/>
      </w:r>
      <w:r w:rsidRPr="005A0B46">
        <w:rPr>
          <w:rFonts w:ascii="Times New Roman" w:hAnsi="Times New Roman"/>
          <w:sz w:val="20"/>
          <w:szCs w:val="20"/>
        </w:rPr>
        <w:t xml:space="preserve"> 800-741-3254</w:t>
      </w:r>
    </w:p>
    <w:p w14:paraId="20CA900A" w14:textId="77777777" w:rsidR="007A1A04" w:rsidRDefault="007A1A04" w:rsidP="007A1A04">
      <w:pPr>
        <w:widowControl/>
        <w:tabs>
          <w:tab w:val="right" w:pos="1260"/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A0B46">
        <w:rPr>
          <w:rFonts w:ascii="Times New Roman" w:hAnsi="Times New Roman"/>
          <w:sz w:val="20"/>
          <w:szCs w:val="20"/>
        </w:rPr>
        <w:t>Fax: 303-987-2032</w:t>
      </w:r>
    </w:p>
    <w:p w14:paraId="1604A2E2" w14:textId="77777777" w:rsidR="007A1A04" w:rsidRDefault="007A1A04" w:rsidP="007A1A04">
      <w:pPr>
        <w:widowControl/>
        <w:tabs>
          <w:tab w:val="right" w:pos="1260"/>
        </w:tabs>
        <w:jc w:val="center"/>
        <w:rPr>
          <w:rFonts w:ascii="Times New Roman" w:hAnsi="Times New Roman"/>
          <w:sz w:val="20"/>
          <w:szCs w:val="20"/>
        </w:rPr>
      </w:pPr>
    </w:p>
    <w:p w14:paraId="4AE96402" w14:textId="77777777" w:rsidR="007A1A04" w:rsidRPr="003E7E0C" w:rsidRDefault="007A1A04" w:rsidP="007A1A04">
      <w:pPr>
        <w:widowControl/>
        <w:tabs>
          <w:tab w:val="right" w:pos="1260"/>
        </w:tabs>
        <w:jc w:val="center"/>
        <w:rPr>
          <w:rFonts w:ascii="Times New Roman" w:hAnsi="Times New Roman"/>
          <w:sz w:val="20"/>
          <w:szCs w:val="20"/>
        </w:rPr>
      </w:pPr>
    </w:p>
    <w:p w14:paraId="76AE8B7F" w14:textId="56D1DEA4" w:rsidR="007A1A04" w:rsidRPr="003E7E0C" w:rsidRDefault="003E7E0C" w:rsidP="007A1A04">
      <w:pPr>
        <w:widowControl/>
        <w:tabs>
          <w:tab w:val="right" w:pos="1260"/>
        </w:tabs>
        <w:jc w:val="center"/>
        <w:rPr>
          <w:rFonts w:ascii="Times New Roman" w:hAnsi="Times New Roman"/>
          <w:u w:val="single"/>
        </w:rPr>
      </w:pPr>
      <w:r w:rsidRPr="003E7E0C">
        <w:rPr>
          <w:rFonts w:ascii="Times New Roman" w:hAnsi="Times New Roman"/>
          <w:u w:val="single"/>
        </w:rPr>
        <w:t xml:space="preserve">NOTICE OF A JOINT REGULAR </w:t>
      </w:r>
      <w:r w:rsidR="007A1A04" w:rsidRPr="003E7E0C">
        <w:rPr>
          <w:rFonts w:ascii="Times New Roman" w:hAnsi="Times New Roman"/>
          <w:u w:val="single"/>
        </w:rPr>
        <w:t>MEETING AND AGENDA</w:t>
      </w:r>
    </w:p>
    <w:p w14:paraId="212A811F" w14:textId="77777777" w:rsidR="007A1A04" w:rsidRPr="005A0B46" w:rsidRDefault="007A1A04" w:rsidP="007A1A04">
      <w:pPr>
        <w:widowControl/>
        <w:tabs>
          <w:tab w:val="right" w:pos="1260"/>
        </w:tabs>
        <w:jc w:val="center"/>
        <w:rPr>
          <w:rFonts w:ascii="Times New Roman" w:hAnsi="Times New Roman"/>
          <w:u w:val="single"/>
        </w:rPr>
      </w:pPr>
    </w:p>
    <w:p w14:paraId="76A85102" w14:textId="77777777" w:rsidR="007A1A04" w:rsidRPr="005A0B46" w:rsidRDefault="007A1A04" w:rsidP="007A1A04">
      <w:pPr>
        <w:widowControl/>
        <w:tabs>
          <w:tab w:val="right" w:pos="1260"/>
          <w:tab w:val="left" w:pos="3780"/>
          <w:tab w:val="center" w:pos="7920"/>
        </w:tabs>
        <w:jc w:val="both"/>
        <w:rPr>
          <w:rFonts w:ascii="Times New Roman" w:hAnsi="Times New Roman"/>
        </w:rPr>
      </w:pPr>
      <w:r w:rsidRPr="005A0B46">
        <w:rPr>
          <w:rFonts w:ascii="Times New Roman" w:hAnsi="Times New Roman"/>
          <w:u w:val="single"/>
        </w:rPr>
        <w:t>Board of Directors</w:t>
      </w:r>
      <w:r w:rsidRPr="005A0B46">
        <w:rPr>
          <w:rFonts w:ascii="Times New Roman" w:hAnsi="Times New Roman"/>
        </w:rPr>
        <w:t>:</w:t>
      </w:r>
      <w:r w:rsidRPr="005A0B46">
        <w:rPr>
          <w:rFonts w:ascii="Times New Roman" w:hAnsi="Times New Roman"/>
        </w:rPr>
        <w:tab/>
      </w:r>
      <w:r w:rsidRPr="005A0B46">
        <w:rPr>
          <w:rFonts w:ascii="Times New Roman" w:hAnsi="Times New Roman"/>
          <w:u w:val="single"/>
        </w:rPr>
        <w:t>Office</w:t>
      </w:r>
      <w:r w:rsidRPr="005A0B46">
        <w:rPr>
          <w:rFonts w:ascii="Times New Roman" w:hAnsi="Times New Roman"/>
        </w:rPr>
        <w:t>:</w:t>
      </w:r>
      <w:r w:rsidRPr="005A0B46">
        <w:rPr>
          <w:rFonts w:ascii="Times New Roman" w:hAnsi="Times New Roman"/>
        </w:rPr>
        <w:tab/>
      </w:r>
      <w:r w:rsidRPr="005A0B46">
        <w:rPr>
          <w:rFonts w:ascii="Times New Roman" w:hAnsi="Times New Roman"/>
          <w:u w:val="single"/>
        </w:rPr>
        <w:t>Term/Expiration</w:t>
      </w:r>
      <w:r w:rsidRPr="005A0B46">
        <w:rPr>
          <w:rFonts w:ascii="Times New Roman" w:hAnsi="Times New Roman"/>
        </w:rPr>
        <w:t>:</w:t>
      </w:r>
    </w:p>
    <w:p w14:paraId="3238B642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Reginald V. Golden</w:t>
      </w:r>
      <w:r>
        <w:rPr>
          <w:rFonts w:ascii="Times New Roman" w:hAnsi="Times New Roman"/>
        </w:rPr>
        <w:tab/>
        <w:t>President</w:t>
      </w:r>
      <w:r>
        <w:rPr>
          <w:rFonts w:ascii="Times New Roman" w:hAnsi="Times New Roman"/>
        </w:rPr>
        <w:tab/>
        <w:t>2020/May 2020</w:t>
      </w:r>
    </w:p>
    <w:p w14:paraId="44B4D79F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Dale Bruns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Secretary/Treasurer</w:t>
      </w:r>
      <w:r w:rsidRPr="005A0B46">
        <w:rPr>
          <w:rFonts w:ascii="Times New Roman" w:hAnsi="Times New Roman"/>
        </w:rPr>
        <w:tab/>
        <w:t>2018/May 2018</w:t>
      </w:r>
    </w:p>
    <w:p w14:paraId="68C0B9D6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Paige Mathews</w:t>
      </w:r>
      <w:r>
        <w:rPr>
          <w:rFonts w:ascii="Times New Roman" w:hAnsi="Times New Roman"/>
        </w:rPr>
        <w:tab/>
        <w:t>Assistant Secretary</w:t>
      </w:r>
      <w:r>
        <w:rPr>
          <w:rFonts w:ascii="Times New Roman" w:hAnsi="Times New Roman"/>
        </w:rPr>
        <w:tab/>
        <w:t>2020/May 2020</w:t>
      </w:r>
    </w:p>
    <w:p w14:paraId="44A64718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 Miles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Secretary</w:t>
      </w:r>
      <w:r>
        <w:rPr>
          <w:rFonts w:ascii="Times New Roman" w:hAnsi="Times New Roman"/>
        </w:rPr>
        <w:tab/>
        <w:t>2018/May 2018</w:t>
      </w:r>
    </w:p>
    <w:p w14:paraId="3A024354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  <w:r w:rsidRPr="002C7190">
        <w:rPr>
          <w:rFonts w:ascii="Times New Roman" w:hAnsi="Times New Roman"/>
          <w:b/>
          <w:i/>
        </w:rPr>
        <w:t>VACANT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</w:t>
      </w:r>
      <w:r w:rsidRPr="005A0B46">
        <w:rPr>
          <w:rFonts w:ascii="Times New Roman" w:hAnsi="Times New Roman"/>
        </w:rPr>
        <w:t>/May 2018</w:t>
      </w:r>
    </w:p>
    <w:p w14:paraId="03DDBEAB" w14:textId="77777777" w:rsidR="007A1A04" w:rsidRPr="005A0B46" w:rsidRDefault="007A1A04" w:rsidP="007A1A04">
      <w:pPr>
        <w:widowControl/>
        <w:tabs>
          <w:tab w:val="left" w:pos="-1440"/>
          <w:tab w:val="right" w:pos="1260"/>
          <w:tab w:val="left" w:pos="3780"/>
          <w:tab w:val="center" w:pos="7920"/>
          <w:tab w:val="center" w:pos="8100"/>
        </w:tabs>
        <w:ind w:left="7920" w:hanging="7920"/>
        <w:jc w:val="both"/>
        <w:rPr>
          <w:rFonts w:ascii="Times New Roman" w:hAnsi="Times New Roman"/>
        </w:rPr>
      </w:pPr>
    </w:p>
    <w:p w14:paraId="6CE84EBB" w14:textId="1E3EAFAA" w:rsidR="007A1A04" w:rsidRPr="003E7E0C" w:rsidRDefault="007A1A04" w:rsidP="007A1A04">
      <w:pPr>
        <w:widowControl/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</w:rPr>
      </w:pPr>
      <w:r w:rsidRPr="003E7E0C">
        <w:rPr>
          <w:rFonts w:ascii="Times New Roman" w:hAnsi="Times New Roman"/>
        </w:rPr>
        <w:t>DATE:</w:t>
      </w:r>
      <w:r w:rsidRPr="003E7E0C">
        <w:rPr>
          <w:rFonts w:ascii="Times New Roman" w:hAnsi="Times New Roman"/>
        </w:rPr>
        <w:tab/>
      </w:r>
      <w:r w:rsidR="000D191C">
        <w:rPr>
          <w:rFonts w:ascii="Times New Roman" w:hAnsi="Times New Roman"/>
        </w:rPr>
        <w:t>April 10</w:t>
      </w:r>
      <w:r w:rsidR="004C193B" w:rsidRPr="003E7E0C">
        <w:rPr>
          <w:rFonts w:ascii="Times New Roman" w:hAnsi="Times New Roman"/>
        </w:rPr>
        <w:t>, 2017</w:t>
      </w:r>
    </w:p>
    <w:p w14:paraId="27214702" w14:textId="60FD6F00" w:rsidR="007A1A04" w:rsidRPr="003E7E0C" w:rsidRDefault="007A1A04" w:rsidP="007A1A04">
      <w:pPr>
        <w:widowControl/>
        <w:tabs>
          <w:tab w:val="left" w:pos="1440"/>
        </w:tabs>
        <w:jc w:val="both"/>
        <w:rPr>
          <w:rFonts w:ascii="Times New Roman" w:hAnsi="Times New Roman"/>
        </w:rPr>
      </w:pPr>
      <w:r w:rsidRPr="003E7E0C">
        <w:rPr>
          <w:rFonts w:ascii="Times New Roman" w:hAnsi="Times New Roman"/>
        </w:rPr>
        <w:t>TIME:</w:t>
      </w:r>
      <w:r w:rsidRPr="003E7E0C">
        <w:rPr>
          <w:rFonts w:ascii="Times New Roman" w:hAnsi="Times New Roman"/>
        </w:rPr>
        <w:tab/>
      </w:r>
      <w:r w:rsidR="00D301FF" w:rsidRPr="003E7E0C">
        <w:rPr>
          <w:rFonts w:ascii="Times New Roman" w:hAnsi="Times New Roman"/>
        </w:rPr>
        <w:t>9</w:t>
      </w:r>
      <w:r w:rsidRPr="003E7E0C">
        <w:rPr>
          <w:rFonts w:ascii="Times New Roman" w:hAnsi="Times New Roman"/>
        </w:rPr>
        <w:t>:00 A.M.</w:t>
      </w:r>
    </w:p>
    <w:p w14:paraId="42ADE0EF" w14:textId="3911DAB0" w:rsidR="007A1A04" w:rsidRPr="003E7E0C" w:rsidRDefault="007A1A04" w:rsidP="007A1A04">
      <w:pPr>
        <w:widowControl/>
        <w:tabs>
          <w:tab w:val="left" w:pos="1440"/>
        </w:tabs>
        <w:jc w:val="both"/>
        <w:rPr>
          <w:rFonts w:ascii="Times New Roman" w:hAnsi="Times New Roman"/>
        </w:rPr>
      </w:pPr>
      <w:r w:rsidRPr="003E7E0C">
        <w:rPr>
          <w:rFonts w:ascii="Times New Roman" w:hAnsi="Times New Roman"/>
        </w:rPr>
        <w:t>PL</w:t>
      </w:r>
      <w:r w:rsidR="00544AD1" w:rsidRPr="003E7E0C">
        <w:rPr>
          <w:rFonts w:ascii="Times New Roman" w:hAnsi="Times New Roman"/>
        </w:rPr>
        <w:t>ACE:</w:t>
      </w:r>
      <w:r w:rsidR="00544AD1" w:rsidRPr="003E7E0C">
        <w:rPr>
          <w:rFonts w:ascii="Times New Roman" w:hAnsi="Times New Roman"/>
        </w:rPr>
        <w:tab/>
        <w:t>Pratt Management</w:t>
      </w:r>
    </w:p>
    <w:p w14:paraId="239AF60F" w14:textId="2C2BD236" w:rsidR="007A1A04" w:rsidRPr="003E7E0C" w:rsidRDefault="00544AD1" w:rsidP="007A1A04">
      <w:pPr>
        <w:widowControl/>
        <w:tabs>
          <w:tab w:val="right" w:pos="1260"/>
        </w:tabs>
        <w:ind w:firstLine="1440"/>
        <w:jc w:val="both"/>
        <w:rPr>
          <w:rFonts w:ascii="Times New Roman" w:hAnsi="Times New Roman"/>
        </w:rPr>
      </w:pPr>
      <w:r w:rsidRPr="003E7E0C">
        <w:rPr>
          <w:rFonts w:ascii="Times New Roman" w:hAnsi="Times New Roman"/>
        </w:rPr>
        <w:t>105 South Sunset, Suite H</w:t>
      </w:r>
    </w:p>
    <w:p w14:paraId="0ADE70FF" w14:textId="77777777" w:rsidR="007A1A04" w:rsidRPr="003E7E0C" w:rsidRDefault="007A1A04" w:rsidP="007A1A04">
      <w:pPr>
        <w:widowControl/>
        <w:tabs>
          <w:tab w:val="right" w:pos="1260"/>
        </w:tabs>
        <w:ind w:left="720" w:firstLine="720"/>
        <w:jc w:val="both"/>
        <w:rPr>
          <w:rFonts w:ascii="Times New Roman" w:hAnsi="Times New Roman"/>
        </w:rPr>
      </w:pPr>
      <w:r w:rsidRPr="003E7E0C">
        <w:rPr>
          <w:rFonts w:ascii="Times New Roman" w:hAnsi="Times New Roman"/>
        </w:rPr>
        <w:t>Longmont, CO</w:t>
      </w:r>
    </w:p>
    <w:p w14:paraId="12A1AE6C" w14:textId="77777777" w:rsidR="007A1A04" w:rsidRPr="005A0B46" w:rsidRDefault="007A1A04" w:rsidP="007A1A04">
      <w:pPr>
        <w:widowControl/>
        <w:tabs>
          <w:tab w:val="left" w:pos="1440"/>
        </w:tabs>
        <w:jc w:val="both"/>
        <w:rPr>
          <w:rFonts w:ascii="Times New Roman" w:hAnsi="Times New Roman"/>
        </w:rPr>
      </w:pPr>
    </w:p>
    <w:p w14:paraId="5FAD1928" w14:textId="149796EC" w:rsidR="007A1A04" w:rsidRPr="004C193B" w:rsidRDefault="007A1A04" w:rsidP="007A1A04">
      <w:pPr>
        <w:widowControl/>
        <w:tabs>
          <w:tab w:val="left" w:pos="720"/>
        </w:tabs>
        <w:ind w:left="720" w:hanging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ADMINISTRATIVE MATTERS</w:t>
      </w:r>
      <w:r w:rsidR="009008A5">
        <w:rPr>
          <w:rFonts w:ascii="Times New Roman" w:hAnsi="Times New Roman"/>
        </w:rPr>
        <w:t xml:space="preserve"> </w:t>
      </w:r>
      <w:r w:rsidR="009008A5" w:rsidRPr="00543E47">
        <w:rPr>
          <w:rFonts w:ascii="Times New Roman" w:hAnsi="Times New Roman"/>
        </w:rPr>
        <w:t>(Action Items Status Matrix</w:t>
      </w:r>
      <w:r w:rsidR="00A41146" w:rsidRPr="00543E47">
        <w:rPr>
          <w:rFonts w:ascii="Times New Roman" w:hAnsi="Times New Roman"/>
        </w:rPr>
        <w:t xml:space="preserve"> – 002</w:t>
      </w:r>
      <w:r w:rsidR="009008A5" w:rsidRPr="00543E47">
        <w:rPr>
          <w:rFonts w:ascii="Times New Roman" w:hAnsi="Times New Roman"/>
        </w:rPr>
        <w:t>)</w:t>
      </w:r>
    </w:p>
    <w:p w14:paraId="0EAB0F04" w14:textId="77777777" w:rsidR="007A1A04" w:rsidRPr="005A0B46" w:rsidRDefault="007A1A04" w:rsidP="007A1A04">
      <w:pPr>
        <w:widowControl/>
        <w:tabs>
          <w:tab w:val="right" w:pos="1260"/>
        </w:tabs>
        <w:jc w:val="both"/>
        <w:rPr>
          <w:rFonts w:ascii="Times New Roman" w:hAnsi="Times New Roman"/>
        </w:rPr>
      </w:pPr>
    </w:p>
    <w:p w14:paraId="536BCD1E" w14:textId="77777777" w:rsidR="007A1A04" w:rsidRPr="005A0B46" w:rsidRDefault="007A1A04" w:rsidP="007A1A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Times New Roman" w:hAnsi="Times New Roman"/>
        </w:rPr>
      </w:pPr>
      <w:r w:rsidRPr="005A0B46">
        <w:rPr>
          <w:rFonts w:ascii="Times New Roman" w:hAnsi="Times New Roman"/>
        </w:rPr>
        <w:t>A.</w:t>
      </w:r>
      <w:r w:rsidRPr="005A0B46">
        <w:rPr>
          <w:rFonts w:ascii="Times New Roman" w:hAnsi="Times New Roman"/>
        </w:rPr>
        <w:tab/>
      </w:r>
      <w:r>
        <w:rPr>
          <w:rFonts w:ascii="Times New Roman" w:hAnsi="Times New Roman"/>
        </w:rPr>
        <w:t>Call to Order.</w:t>
      </w:r>
    </w:p>
    <w:p w14:paraId="69A8C85F" w14:textId="22FBE8C5" w:rsidR="007A1A04" w:rsidRPr="005A0B46" w:rsidRDefault="007A1A04" w:rsidP="007A1A04">
      <w:pPr>
        <w:widowControl/>
        <w:tabs>
          <w:tab w:val="right" w:pos="1260"/>
          <w:tab w:val="righ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0B1BC180" w14:textId="77777777" w:rsidR="007A1A04" w:rsidRPr="005A0B46" w:rsidRDefault="007A1A04" w:rsidP="007A1A04">
      <w:pPr>
        <w:widowControl/>
        <w:tabs>
          <w:tab w:val="right" w:pos="1260"/>
        </w:tabs>
        <w:jc w:val="both"/>
        <w:rPr>
          <w:rFonts w:ascii="Times New Roman" w:hAnsi="Times New Roman"/>
        </w:rPr>
      </w:pPr>
    </w:p>
    <w:p w14:paraId="42DB0EF0" w14:textId="77777777" w:rsidR="007A1A04" w:rsidRPr="005A0B46" w:rsidRDefault="007A1A04" w:rsidP="007A1A04">
      <w:pPr>
        <w:widowControl/>
        <w:tabs>
          <w:tab w:val="left" w:pos="-1440"/>
          <w:tab w:val="left" w:pos="144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5A0B46">
        <w:rPr>
          <w:rFonts w:ascii="Times New Roman" w:hAnsi="Times New Roman"/>
        </w:rPr>
        <w:t>Present Disclosures of Potential Conflicts of Interest.</w:t>
      </w:r>
    </w:p>
    <w:p w14:paraId="68D8D2F2" w14:textId="351D8ADC" w:rsidR="007A1A04" w:rsidRDefault="007A1A04" w:rsidP="007A1A04">
      <w:pPr>
        <w:widowControl/>
        <w:tabs>
          <w:tab w:val="right" w:pos="1260"/>
          <w:tab w:val="righ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61216BDF" w14:textId="77777777" w:rsidR="007A1A04" w:rsidRPr="005A0B46" w:rsidRDefault="007A1A04" w:rsidP="007A1A04">
      <w:pPr>
        <w:widowControl/>
        <w:tabs>
          <w:tab w:val="right" w:pos="1260"/>
          <w:tab w:val="right" w:pos="9360"/>
        </w:tabs>
        <w:jc w:val="both"/>
        <w:rPr>
          <w:rFonts w:ascii="Times New Roman" w:hAnsi="Times New Roman"/>
          <w:u w:val="single"/>
        </w:rPr>
      </w:pPr>
    </w:p>
    <w:p w14:paraId="5A3441AC" w14:textId="77777777" w:rsidR="007A1A04" w:rsidRPr="005A0B46" w:rsidRDefault="007A1A04" w:rsidP="007A1A04">
      <w:pPr>
        <w:widowControl/>
        <w:tabs>
          <w:tab w:val="left" w:pos="1440"/>
          <w:tab w:val="right" w:pos="9360"/>
        </w:tabs>
        <w:ind w:left="1440" w:hanging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Approval of Agenda.</w:t>
      </w:r>
    </w:p>
    <w:p w14:paraId="21C84066" w14:textId="4964E3BA" w:rsidR="007A1A04" w:rsidRPr="005A0B46" w:rsidRDefault="007A1A04" w:rsidP="007A1A04">
      <w:pPr>
        <w:widowControl/>
        <w:tabs>
          <w:tab w:val="right" w:pos="1260"/>
          <w:tab w:val="righ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1A5B4586" w14:textId="77777777" w:rsidR="007A1A04" w:rsidRPr="005A0B46" w:rsidRDefault="007A1A04" w:rsidP="007A1A04">
      <w:pPr>
        <w:widowControl/>
        <w:tabs>
          <w:tab w:val="left" w:pos="-1440"/>
          <w:tab w:val="left" w:pos="1440"/>
        </w:tabs>
        <w:jc w:val="both"/>
        <w:rPr>
          <w:rFonts w:ascii="Times New Roman" w:hAnsi="Times New Roman"/>
        </w:rPr>
      </w:pPr>
    </w:p>
    <w:p w14:paraId="3A86EF8F" w14:textId="77777777" w:rsidR="007A1A04" w:rsidRDefault="007A1A04" w:rsidP="007A1A04">
      <w:pPr>
        <w:widowControl/>
        <w:tabs>
          <w:tab w:val="left" w:pos="-1440"/>
          <w:tab w:val="left" w:pos="720"/>
        </w:tabs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 xml:space="preserve">PUBLIC COMMENT </w:t>
      </w:r>
      <w:r w:rsidRPr="00206FCE">
        <w:rPr>
          <w:rFonts w:ascii="Times New Roman" w:hAnsi="Times New Roman"/>
        </w:rPr>
        <w:t>(Items Not on the Agenda).</w:t>
      </w:r>
    </w:p>
    <w:p w14:paraId="65A11E88" w14:textId="3E812D30" w:rsidR="007A1A04" w:rsidRPr="00AB239E" w:rsidRDefault="007A1A04" w:rsidP="007A1A04">
      <w:pPr>
        <w:widowControl/>
        <w:tabs>
          <w:tab w:val="left" w:pos="-1440"/>
          <w:tab w:val="left" w:pos="720"/>
          <w:tab w:val="right" w:pos="9360"/>
        </w:tabs>
        <w:ind w:left="720"/>
        <w:jc w:val="both"/>
        <w:rPr>
          <w:rFonts w:ascii="Times New Roman" w:hAnsi="Times New Roman"/>
          <w:u w:val="single"/>
        </w:rPr>
      </w:pPr>
    </w:p>
    <w:p w14:paraId="711D4296" w14:textId="2CDD8BB1" w:rsidR="00372C46" w:rsidRDefault="00372C4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68BDBF5" w14:textId="77777777" w:rsidR="00372C46" w:rsidRPr="00DF0594" w:rsidRDefault="00372C46" w:rsidP="00372C46">
      <w:pPr>
        <w:pStyle w:val="Header"/>
        <w:rPr>
          <w:rFonts w:ascii="Times New Roman" w:hAnsi="Times New Roman"/>
        </w:rPr>
      </w:pPr>
      <w:r w:rsidRPr="00DF0594">
        <w:rPr>
          <w:rFonts w:ascii="Times New Roman" w:hAnsi="Times New Roman"/>
        </w:rPr>
        <w:lastRenderedPageBreak/>
        <w:t>Highway 119 Metropolitan District Nos. 1-6</w:t>
      </w:r>
    </w:p>
    <w:p w14:paraId="2E8211AF" w14:textId="406F120C" w:rsidR="00372C46" w:rsidRPr="00DF0594" w:rsidRDefault="000D191C" w:rsidP="00372C4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April 10</w:t>
      </w:r>
      <w:r w:rsidR="00D308F5">
        <w:rPr>
          <w:rFonts w:ascii="Times New Roman" w:hAnsi="Times New Roman"/>
        </w:rPr>
        <w:t>, 2017</w:t>
      </w:r>
      <w:r w:rsidR="00372C46" w:rsidRPr="00DF0594">
        <w:rPr>
          <w:rFonts w:ascii="Times New Roman" w:hAnsi="Times New Roman"/>
        </w:rPr>
        <w:t xml:space="preserve"> Agenda</w:t>
      </w:r>
    </w:p>
    <w:p w14:paraId="4EED2B95" w14:textId="77777777" w:rsidR="00372C46" w:rsidRPr="00DF0594" w:rsidRDefault="00372C46" w:rsidP="00372C46">
      <w:pPr>
        <w:pStyle w:val="Header"/>
        <w:rPr>
          <w:rFonts w:ascii="Times New Roman" w:hAnsi="Times New Roman"/>
        </w:rPr>
      </w:pPr>
      <w:r w:rsidRPr="0032198C">
        <w:rPr>
          <w:rFonts w:ascii="Times New Roman" w:hAnsi="Times New Roman"/>
        </w:rPr>
        <w:t>Page</w:t>
      </w:r>
      <w:r w:rsidRPr="00DF0594">
        <w:rPr>
          <w:rFonts w:ascii="Times New Roman" w:eastAsiaTheme="majorEastAsia" w:hAnsi="Times New Roman"/>
        </w:rPr>
        <w:t xml:space="preserve"> </w:t>
      </w:r>
      <w:r w:rsidRPr="00DF0594">
        <w:rPr>
          <w:rFonts w:ascii="Times New Roman" w:eastAsiaTheme="minorEastAsia" w:hAnsi="Times New Roman"/>
        </w:rPr>
        <w:fldChar w:fldCharType="begin"/>
      </w:r>
      <w:r w:rsidRPr="0032198C">
        <w:rPr>
          <w:rFonts w:ascii="Times New Roman" w:hAnsi="Times New Roman"/>
        </w:rPr>
        <w:instrText xml:space="preserve"> PAGE    \* MERGEFORMAT </w:instrText>
      </w:r>
      <w:r w:rsidRPr="00DF0594">
        <w:rPr>
          <w:rFonts w:ascii="Times New Roman" w:eastAsiaTheme="minorEastAsia" w:hAnsi="Times New Roman"/>
        </w:rPr>
        <w:fldChar w:fldCharType="separate"/>
      </w:r>
      <w:r w:rsidR="00A95DD2" w:rsidRPr="00A95DD2">
        <w:rPr>
          <w:rFonts w:ascii="Times New Roman" w:eastAsiaTheme="majorEastAsia" w:hAnsi="Times New Roman"/>
          <w:noProof/>
        </w:rPr>
        <w:t>2</w:t>
      </w:r>
      <w:r w:rsidRPr="00DF0594">
        <w:rPr>
          <w:rFonts w:ascii="Times New Roman" w:eastAsiaTheme="majorEastAsia" w:hAnsi="Times New Roman"/>
          <w:noProof/>
        </w:rPr>
        <w:fldChar w:fldCharType="end"/>
      </w:r>
    </w:p>
    <w:p w14:paraId="4A44E223" w14:textId="77777777" w:rsidR="007A1A04" w:rsidRPr="005A0B46" w:rsidRDefault="007A1A04" w:rsidP="007A1A04">
      <w:pPr>
        <w:tabs>
          <w:tab w:val="right" w:pos="1260"/>
        </w:tabs>
        <w:ind w:left="2160" w:hanging="2160"/>
        <w:jc w:val="both"/>
        <w:rPr>
          <w:rFonts w:ascii="Times New Roman" w:hAnsi="Times New Roman"/>
        </w:rPr>
      </w:pPr>
    </w:p>
    <w:p w14:paraId="0A906603" w14:textId="77777777" w:rsidR="007A1A04" w:rsidRPr="005A0B46" w:rsidRDefault="007A1A04" w:rsidP="007A1A04">
      <w:pPr>
        <w:widowControl/>
        <w:autoSpaceDE/>
        <w:autoSpaceDN/>
        <w:adjustRightInd/>
        <w:rPr>
          <w:rFonts w:ascii="Times New Roman" w:hAnsi="Times New Roman"/>
        </w:rPr>
      </w:pPr>
      <w:r w:rsidRPr="005A0B46">
        <w:rPr>
          <w:rFonts w:ascii="Times New Roman" w:hAnsi="Times New Roman"/>
        </w:rPr>
        <w:t>II</w:t>
      </w:r>
      <w:r>
        <w:rPr>
          <w:rFonts w:ascii="Times New Roman" w:hAnsi="Times New Roman"/>
        </w:rPr>
        <w:t>I</w:t>
      </w:r>
      <w:r w:rsidRPr="005A0B46">
        <w:rPr>
          <w:rFonts w:ascii="Times New Roman" w:hAnsi="Times New Roman"/>
        </w:rPr>
        <w:t>.</w:t>
      </w:r>
      <w:r w:rsidRPr="005A0B46">
        <w:rPr>
          <w:rFonts w:ascii="Times New Roman" w:hAnsi="Times New Roman"/>
        </w:rPr>
        <w:tab/>
        <w:t>CONSENT AGENDA</w:t>
      </w:r>
    </w:p>
    <w:p w14:paraId="60A63BC2" w14:textId="77777777" w:rsidR="007A1A04" w:rsidRPr="005A0B46" w:rsidRDefault="007A1A04" w:rsidP="007A1A04">
      <w:pPr>
        <w:widowControl/>
        <w:tabs>
          <w:tab w:val="left" w:pos="-1440"/>
          <w:tab w:val="left" w:pos="1440"/>
        </w:tabs>
        <w:jc w:val="both"/>
        <w:rPr>
          <w:rFonts w:ascii="Times New Roman" w:hAnsi="Times New Roman"/>
        </w:rPr>
      </w:pPr>
    </w:p>
    <w:p w14:paraId="644F63EE" w14:textId="77777777" w:rsidR="007A1A04" w:rsidRPr="005A0B46" w:rsidRDefault="007A1A04" w:rsidP="007A1A04">
      <w:pPr>
        <w:widowControl/>
        <w:tabs>
          <w:tab w:val="left" w:pos="-1440"/>
          <w:tab w:val="left" w:pos="1440"/>
        </w:tabs>
        <w:ind w:left="1440" w:hanging="720"/>
        <w:jc w:val="both"/>
        <w:rPr>
          <w:rFonts w:ascii="Times New Roman" w:hAnsi="Times New Roman"/>
        </w:rPr>
      </w:pPr>
      <w:r w:rsidRPr="005A0B46">
        <w:rPr>
          <w:rFonts w:ascii="Times New Roman" w:hAnsi="Times New Roman"/>
        </w:rPr>
        <w:t>A.</w:t>
      </w:r>
      <w:r w:rsidRPr="005A0B46">
        <w:rPr>
          <w:rFonts w:ascii="Times New Roman" w:hAnsi="Times New Roman"/>
        </w:rPr>
        <w:tab/>
        <w:t>These items are considered to be routine and will be approved by one motion.  There will be no separate discussion of these items unless requested; in which event, the item will be removed from the Consent Agenda and considered in the Regular Agenda.</w:t>
      </w:r>
    </w:p>
    <w:p w14:paraId="54B99539" w14:textId="77777777" w:rsidR="007A1A04" w:rsidRPr="005A0B46" w:rsidRDefault="007A1A04" w:rsidP="007A1A04">
      <w:pPr>
        <w:widowControl/>
        <w:tabs>
          <w:tab w:val="left" w:pos="-1440"/>
          <w:tab w:val="left" w:pos="1440"/>
        </w:tabs>
        <w:jc w:val="both"/>
        <w:rPr>
          <w:rFonts w:ascii="Times New Roman" w:hAnsi="Times New Roman"/>
        </w:rPr>
      </w:pPr>
    </w:p>
    <w:p w14:paraId="7F849C7B" w14:textId="2970A851" w:rsidR="007A1A04" w:rsidRPr="00372C46" w:rsidRDefault="007A1A04" w:rsidP="00450888">
      <w:pPr>
        <w:numPr>
          <w:ilvl w:val="0"/>
          <w:numId w:val="1"/>
        </w:numPr>
        <w:tabs>
          <w:tab w:val="left" w:pos="-1440"/>
          <w:tab w:val="right" w:pos="1260"/>
          <w:tab w:val="left" w:pos="2160"/>
        </w:tabs>
        <w:ind w:left="2160" w:hanging="720"/>
        <w:contextualSpacing/>
        <w:jc w:val="both"/>
        <w:rPr>
          <w:rFonts w:ascii="Times New Roman" w:hAnsi="Times New Roman"/>
        </w:rPr>
      </w:pPr>
      <w:r w:rsidRPr="005A0B46">
        <w:rPr>
          <w:rFonts w:ascii="Times New Roman" w:hAnsi="Times New Roman"/>
        </w:rPr>
        <w:t>Review and approve</w:t>
      </w:r>
      <w:r w:rsidR="000D191C">
        <w:rPr>
          <w:rFonts w:ascii="Times New Roman" w:hAnsi="Times New Roman"/>
        </w:rPr>
        <w:t xml:space="preserve"> the Minutes of the March</w:t>
      </w:r>
      <w:r w:rsidR="003E7E0C">
        <w:rPr>
          <w:rFonts w:ascii="Times New Roman" w:hAnsi="Times New Roman"/>
        </w:rPr>
        <w:t xml:space="preserve"> 13</w:t>
      </w:r>
      <w:r w:rsidR="004C193B">
        <w:rPr>
          <w:rFonts w:ascii="Times New Roman" w:hAnsi="Times New Roman"/>
        </w:rPr>
        <w:t>, 2017</w:t>
      </w:r>
      <w:r w:rsidR="00372C46">
        <w:rPr>
          <w:rFonts w:ascii="Times New Roman" w:hAnsi="Times New Roman"/>
        </w:rPr>
        <w:t xml:space="preserve"> Joint </w:t>
      </w:r>
      <w:r w:rsidR="000D191C">
        <w:rPr>
          <w:rFonts w:ascii="Times New Roman" w:hAnsi="Times New Roman"/>
        </w:rPr>
        <w:t>Regular</w:t>
      </w:r>
      <w:r w:rsidR="00372C46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eeting</w:t>
      </w:r>
      <w:r w:rsidRPr="005A0B46">
        <w:rPr>
          <w:rFonts w:ascii="Times New Roman" w:hAnsi="Times New Roman"/>
        </w:rPr>
        <w:t xml:space="preserve"> </w:t>
      </w:r>
      <w:r w:rsidRPr="00543E47">
        <w:rPr>
          <w:rFonts w:ascii="Times New Roman" w:hAnsi="Times New Roman"/>
        </w:rPr>
        <w:t>(enclosure</w:t>
      </w:r>
      <w:r w:rsidR="00A41146" w:rsidRPr="00543E47">
        <w:rPr>
          <w:rFonts w:ascii="Times New Roman" w:hAnsi="Times New Roman"/>
        </w:rPr>
        <w:t xml:space="preserve"> – 003</w:t>
      </w:r>
      <w:r w:rsidRPr="00543E47">
        <w:rPr>
          <w:rFonts w:ascii="Times New Roman" w:hAnsi="Times New Roman"/>
        </w:rPr>
        <w:t>).</w:t>
      </w:r>
    </w:p>
    <w:p w14:paraId="1D7420E2" w14:textId="77777777" w:rsidR="007A1A04" w:rsidRDefault="007A1A04" w:rsidP="007A1A04">
      <w:pPr>
        <w:tabs>
          <w:tab w:val="left" w:pos="-1440"/>
          <w:tab w:val="right" w:pos="1260"/>
          <w:tab w:val="left" w:pos="2160"/>
        </w:tabs>
        <w:ind w:left="2160"/>
        <w:contextualSpacing/>
        <w:jc w:val="both"/>
        <w:rPr>
          <w:rFonts w:ascii="Times New Roman" w:hAnsi="Times New Roman"/>
        </w:rPr>
      </w:pPr>
    </w:p>
    <w:p w14:paraId="0B1E3DDE" w14:textId="1BF6FCB9" w:rsidR="007A1A04" w:rsidRPr="00025BCE" w:rsidRDefault="007A1A04" w:rsidP="007A1A04">
      <w:pPr>
        <w:pStyle w:val="ListParagraph"/>
        <w:numPr>
          <w:ilvl w:val="0"/>
          <w:numId w:val="1"/>
        </w:numPr>
        <w:tabs>
          <w:tab w:val="left" w:pos="-1440"/>
          <w:tab w:val="right" w:pos="1350"/>
          <w:tab w:val="left" w:pos="216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Ratify </w:t>
      </w:r>
      <w:r w:rsidRPr="004661EB">
        <w:rPr>
          <w:rFonts w:ascii="Times New Roman" w:hAnsi="Times New Roman"/>
        </w:rPr>
        <w:t>approval of payment of claims thro</w:t>
      </w:r>
      <w:r>
        <w:rPr>
          <w:rFonts w:ascii="Times New Roman" w:hAnsi="Times New Roman"/>
        </w:rPr>
        <w:t>ug</w:t>
      </w:r>
      <w:r w:rsidR="000B66F1">
        <w:rPr>
          <w:rFonts w:ascii="Times New Roman" w:hAnsi="Times New Roman"/>
        </w:rPr>
        <w:t>h th</w:t>
      </w:r>
      <w:r w:rsidR="000D191C">
        <w:rPr>
          <w:rFonts w:ascii="Times New Roman" w:hAnsi="Times New Roman"/>
        </w:rPr>
        <w:t>e period ending April 10</w:t>
      </w:r>
      <w:r w:rsidR="00212080">
        <w:rPr>
          <w:rFonts w:ascii="Times New Roman" w:hAnsi="Times New Roman"/>
        </w:rPr>
        <w:t>, 2017</w:t>
      </w:r>
      <w:r w:rsidRPr="004661EB">
        <w:rPr>
          <w:rFonts w:ascii="Times New Roman" w:hAnsi="Times New Roman"/>
        </w:rPr>
        <w:t xml:space="preserve"> </w:t>
      </w:r>
      <w:r w:rsidRPr="00543E47">
        <w:rPr>
          <w:rFonts w:ascii="Times New Roman" w:hAnsi="Times New Roman"/>
        </w:rPr>
        <w:t>(</w:t>
      </w:r>
      <w:r w:rsidR="00DE4B86" w:rsidRPr="00543E47">
        <w:rPr>
          <w:rFonts w:ascii="Times New Roman" w:hAnsi="Times New Roman"/>
          <w:bCs/>
          <w:iCs/>
        </w:rPr>
        <w:t>enclosure</w:t>
      </w:r>
      <w:r w:rsidR="00A41146" w:rsidRPr="00543E47">
        <w:rPr>
          <w:rFonts w:ascii="Times New Roman" w:hAnsi="Times New Roman"/>
          <w:bCs/>
          <w:iCs/>
        </w:rPr>
        <w:t xml:space="preserve"> – 004</w:t>
      </w:r>
      <w:r w:rsidRPr="00543E47">
        <w:rPr>
          <w:rFonts w:ascii="Times New Roman" w:hAnsi="Times New Roman"/>
          <w:bCs/>
          <w:iCs/>
        </w:rPr>
        <w:t>).</w:t>
      </w:r>
    </w:p>
    <w:p w14:paraId="2238373B" w14:textId="77777777" w:rsidR="007A1A04" w:rsidRPr="005A0B46" w:rsidRDefault="007A1A04" w:rsidP="007A1A04">
      <w:pPr>
        <w:tabs>
          <w:tab w:val="left" w:pos="-1440"/>
          <w:tab w:val="right" w:pos="1260"/>
          <w:tab w:val="left" w:pos="2160"/>
        </w:tabs>
        <w:ind w:left="2160" w:hanging="720"/>
        <w:jc w:val="both"/>
        <w:rPr>
          <w:rFonts w:ascii="Times New Roman" w:hAnsi="Times New Roman"/>
          <w:sz w:val="20"/>
          <w:szCs w:val="20"/>
        </w:rPr>
      </w:pPr>
    </w:p>
    <w:p w14:paraId="61AB9425" w14:textId="4DC853FF" w:rsidR="007A1A04" w:rsidRPr="00E93340" w:rsidRDefault="007A1A04" w:rsidP="007A1A04">
      <w:pPr>
        <w:tabs>
          <w:tab w:val="right" w:pos="1260"/>
          <w:tab w:val="left" w:pos="6300"/>
          <w:tab w:val="right" w:pos="8100"/>
        </w:tabs>
        <w:ind w:left="2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General Fund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tab/>
      </w:r>
      <w:r w:rsidR="00894D70">
        <w:rPr>
          <w:rFonts w:ascii="Times New Roman" w:hAnsi="Times New Roman"/>
        </w:rPr>
        <w:t>2,075.37</w:t>
      </w:r>
    </w:p>
    <w:p w14:paraId="0E5F34BF" w14:textId="5C452A22" w:rsidR="007A1A04" w:rsidRPr="005A0B46" w:rsidRDefault="00372C46" w:rsidP="007A1A04">
      <w:pPr>
        <w:tabs>
          <w:tab w:val="right" w:pos="1260"/>
          <w:tab w:val="left" w:pos="6300"/>
          <w:tab w:val="right" w:pos="8100"/>
          <w:tab w:val="left" w:pos="8535"/>
        </w:tabs>
        <w:ind w:left="2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Debt Service Fund</w:t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</w:rPr>
        <w:tab/>
      </w:r>
      <w:r w:rsidR="00212080">
        <w:rPr>
          <w:rFonts w:ascii="Times New Roman" w:hAnsi="Times New Roman"/>
        </w:rPr>
        <w:t>-0-</w:t>
      </w:r>
    </w:p>
    <w:p w14:paraId="75774D0A" w14:textId="3B53B194" w:rsidR="007A1A04" w:rsidRPr="005A0B46" w:rsidRDefault="00372C46" w:rsidP="007A1A04">
      <w:pPr>
        <w:tabs>
          <w:tab w:val="right" w:pos="1260"/>
          <w:tab w:val="left" w:pos="6300"/>
          <w:tab w:val="right" w:pos="8100"/>
        </w:tabs>
        <w:ind w:left="270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Capital Projects</w:t>
      </w:r>
      <w:r>
        <w:rPr>
          <w:rFonts w:ascii="Times New Roman" w:hAnsi="Times New Roman"/>
          <w:u w:val="single"/>
        </w:rPr>
        <w:tab/>
        <w:t>$</w:t>
      </w:r>
      <w:r>
        <w:rPr>
          <w:rFonts w:ascii="Times New Roman" w:hAnsi="Times New Roman"/>
          <w:u w:val="single"/>
        </w:rPr>
        <w:tab/>
      </w:r>
      <w:r w:rsidR="00543E47">
        <w:rPr>
          <w:rFonts w:ascii="Times New Roman" w:hAnsi="Times New Roman"/>
          <w:u w:val="single"/>
        </w:rPr>
        <w:t>11,242.09</w:t>
      </w:r>
    </w:p>
    <w:p w14:paraId="7CD367AC" w14:textId="64E20435" w:rsidR="007A1A04" w:rsidRDefault="007A1A04" w:rsidP="007A1A04">
      <w:pPr>
        <w:tabs>
          <w:tab w:val="right" w:pos="1260"/>
          <w:tab w:val="left" w:pos="6300"/>
          <w:tab w:val="right" w:pos="8100"/>
        </w:tabs>
        <w:ind w:left="2700"/>
        <w:jc w:val="both"/>
        <w:rPr>
          <w:rFonts w:ascii="Times New Roman" w:hAnsi="Times New Roman"/>
          <w:b/>
          <w:bCs/>
          <w:u w:val="double"/>
        </w:rPr>
      </w:pPr>
      <w:r w:rsidRPr="005A0B46">
        <w:rPr>
          <w:rFonts w:ascii="Times New Roman" w:hAnsi="Times New Roman"/>
          <w:b/>
          <w:bCs/>
        </w:rPr>
        <w:t>Total Claims:</w:t>
      </w:r>
      <w:r w:rsidRPr="005A0B46">
        <w:rPr>
          <w:rFonts w:ascii="Times New Roman" w:hAnsi="Times New Roman"/>
          <w:b/>
          <w:bCs/>
        </w:rPr>
        <w:tab/>
        <w:t>$</w:t>
      </w:r>
      <w:r w:rsidR="00372C46">
        <w:rPr>
          <w:rFonts w:ascii="Times New Roman" w:hAnsi="Times New Roman"/>
          <w:b/>
          <w:bCs/>
          <w:u w:val="double"/>
        </w:rPr>
        <w:tab/>
      </w:r>
      <w:r w:rsidR="00894D70">
        <w:rPr>
          <w:rFonts w:ascii="Times New Roman" w:hAnsi="Times New Roman"/>
          <w:b/>
          <w:bCs/>
          <w:u w:val="double"/>
        </w:rPr>
        <w:t>13,317.46</w:t>
      </w:r>
    </w:p>
    <w:p w14:paraId="0F81BD42" w14:textId="77777777" w:rsidR="007A1A04" w:rsidRPr="000D6F89" w:rsidRDefault="007A1A04" w:rsidP="007A1A04">
      <w:pPr>
        <w:tabs>
          <w:tab w:val="right" w:pos="1260"/>
          <w:tab w:val="left" w:pos="6300"/>
          <w:tab w:val="right" w:pos="8100"/>
        </w:tabs>
        <w:ind w:left="2700"/>
        <w:jc w:val="both"/>
        <w:rPr>
          <w:rFonts w:ascii="Times New Roman" w:hAnsi="Times New Roman"/>
          <w:bCs/>
          <w:u w:val="double"/>
        </w:rPr>
      </w:pPr>
    </w:p>
    <w:p w14:paraId="5D7F797A" w14:textId="3BC2219B" w:rsidR="00D571B7" w:rsidRPr="000D191C" w:rsidRDefault="007A1A04" w:rsidP="000D191C">
      <w:pPr>
        <w:pStyle w:val="ListParagraph"/>
        <w:numPr>
          <w:ilvl w:val="0"/>
          <w:numId w:val="1"/>
        </w:numPr>
        <w:tabs>
          <w:tab w:val="right" w:pos="1260"/>
          <w:tab w:val="left" w:pos="2160"/>
          <w:tab w:val="right" w:pos="8100"/>
        </w:tabs>
        <w:ind w:left="2160" w:hanging="720"/>
        <w:jc w:val="both"/>
        <w:rPr>
          <w:rFonts w:ascii="Times New Roman" w:hAnsi="Times New Roman"/>
          <w:bCs/>
        </w:rPr>
      </w:pPr>
      <w:r w:rsidRPr="006556BA">
        <w:rPr>
          <w:rFonts w:ascii="Times New Roman" w:hAnsi="Times New Roman"/>
          <w:bCs/>
        </w:rPr>
        <w:t>Review and consider acceptan</w:t>
      </w:r>
      <w:r w:rsidR="005B6CF5">
        <w:rPr>
          <w:rFonts w:ascii="Times New Roman" w:hAnsi="Times New Roman"/>
          <w:bCs/>
        </w:rPr>
        <w:t>ce of cash position schedule,</w:t>
      </w:r>
      <w:r w:rsidRPr="006556BA">
        <w:rPr>
          <w:rFonts w:ascii="Times New Roman" w:hAnsi="Times New Roman"/>
          <w:bCs/>
        </w:rPr>
        <w:t xml:space="preserve"> unaudited financial statement</w:t>
      </w:r>
      <w:r w:rsidR="00894D70">
        <w:rPr>
          <w:rFonts w:ascii="Times New Roman" w:hAnsi="Times New Roman"/>
          <w:bCs/>
        </w:rPr>
        <w:t>s</w:t>
      </w:r>
      <w:r w:rsidR="005B6C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throug</w:t>
      </w:r>
      <w:r w:rsidR="000D191C">
        <w:rPr>
          <w:rFonts w:ascii="Times New Roman" w:hAnsi="Times New Roman"/>
          <w:bCs/>
        </w:rPr>
        <w:t>h the period ending February 28</w:t>
      </w:r>
      <w:r w:rsidR="003E7E0C">
        <w:rPr>
          <w:rFonts w:ascii="Times New Roman" w:hAnsi="Times New Roman"/>
          <w:bCs/>
        </w:rPr>
        <w:t>, 2017</w:t>
      </w:r>
      <w:r w:rsidRPr="00BE3232">
        <w:rPr>
          <w:rFonts w:ascii="Times New Roman" w:hAnsi="Times New Roman"/>
          <w:bCs/>
        </w:rPr>
        <w:t xml:space="preserve"> </w:t>
      </w:r>
      <w:r w:rsidRPr="00894D70">
        <w:rPr>
          <w:rFonts w:ascii="Times New Roman" w:hAnsi="Times New Roman"/>
          <w:bCs/>
        </w:rPr>
        <w:t>(enclosures</w:t>
      </w:r>
      <w:r w:rsidR="00907887" w:rsidRPr="00894D70">
        <w:rPr>
          <w:rFonts w:ascii="Times New Roman" w:hAnsi="Times New Roman"/>
          <w:bCs/>
        </w:rPr>
        <w:t xml:space="preserve"> </w:t>
      </w:r>
      <w:r w:rsidR="00025BCE" w:rsidRPr="00894D70">
        <w:rPr>
          <w:rFonts w:ascii="Times New Roman" w:hAnsi="Times New Roman"/>
          <w:bCs/>
        </w:rPr>
        <w:t>–</w:t>
      </w:r>
      <w:r w:rsidR="00A41146" w:rsidRPr="00894D70">
        <w:rPr>
          <w:rFonts w:ascii="Times New Roman" w:hAnsi="Times New Roman"/>
          <w:bCs/>
        </w:rPr>
        <w:t xml:space="preserve"> 005</w:t>
      </w:r>
      <w:r w:rsidR="00894D70" w:rsidRPr="00894D70">
        <w:rPr>
          <w:rFonts w:ascii="Times New Roman" w:hAnsi="Times New Roman"/>
          <w:bCs/>
        </w:rPr>
        <w:t>a and 005b</w:t>
      </w:r>
      <w:r w:rsidRPr="00894D70">
        <w:rPr>
          <w:rFonts w:ascii="Times New Roman" w:hAnsi="Times New Roman"/>
          <w:bCs/>
        </w:rPr>
        <w:t>).</w:t>
      </w:r>
    </w:p>
    <w:p w14:paraId="1442D891" w14:textId="7CAF6360" w:rsidR="0051005E" w:rsidRDefault="0051005E" w:rsidP="0051005E">
      <w:pPr>
        <w:widowControl/>
        <w:tabs>
          <w:tab w:val="left" w:pos="2160"/>
          <w:tab w:val="right" w:pos="9360"/>
        </w:tabs>
        <w:ind w:left="2160"/>
        <w:jc w:val="both"/>
        <w:rPr>
          <w:rFonts w:ascii="Times New Roman" w:hAnsi="Times New Roman"/>
          <w:u w:val="single"/>
        </w:rPr>
      </w:pPr>
    </w:p>
    <w:p w14:paraId="2F68A0AD" w14:textId="77777777" w:rsidR="00450888" w:rsidRDefault="00450888" w:rsidP="007A1A04">
      <w:pPr>
        <w:tabs>
          <w:tab w:val="left" w:pos="-1440"/>
          <w:tab w:val="right" w:pos="1260"/>
          <w:tab w:val="left" w:pos="2160"/>
        </w:tabs>
        <w:ind w:left="2160" w:hanging="720"/>
        <w:contextualSpacing/>
        <w:jc w:val="center"/>
        <w:rPr>
          <w:rFonts w:ascii="Times New Roman" w:hAnsi="Times New Roman"/>
          <w:b/>
          <w:bCs/>
        </w:rPr>
      </w:pPr>
    </w:p>
    <w:p w14:paraId="02EF9E88" w14:textId="77777777" w:rsidR="007A1A04" w:rsidRDefault="007A1A04" w:rsidP="007A1A04">
      <w:pPr>
        <w:tabs>
          <w:tab w:val="left" w:pos="-1440"/>
          <w:tab w:val="right" w:pos="1260"/>
          <w:tab w:val="left" w:pos="2160"/>
        </w:tabs>
        <w:ind w:left="2160" w:hanging="720"/>
        <w:contextualSpacing/>
        <w:jc w:val="center"/>
        <w:rPr>
          <w:rFonts w:ascii="Times New Roman" w:hAnsi="Times New Roman"/>
          <w:b/>
          <w:bCs/>
        </w:rPr>
      </w:pPr>
      <w:r w:rsidRPr="005A0B46">
        <w:rPr>
          <w:rFonts w:ascii="Times New Roman" w:hAnsi="Times New Roman"/>
          <w:b/>
          <w:bCs/>
        </w:rPr>
        <w:t>REGULAR AGENDA</w:t>
      </w:r>
    </w:p>
    <w:p w14:paraId="3DA17C0B" w14:textId="77777777" w:rsidR="007A1A04" w:rsidRPr="00F40DBA" w:rsidRDefault="007A1A04" w:rsidP="007A1A04">
      <w:pPr>
        <w:widowControl/>
        <w:tabs>
          <w:tab w:val="right" w:pos="1260"/>
        </w:tabs>
        <w:ind w:left="1440" w:hanging="1440"/>
        <w:jc w:val="center"/>
        <w:rPr>
          <w:rFonts w:ascii="Times New Roman" w:hAnsi="Times New Roman"/>
          <w:b/>
          <w:bCs/>
        </w:rPr>
      </w:pPr>
    </w:p>
    <w:p w14:paraId="77208FC5" w14:textId="77777777" w:rsidR="007A1A04" w:rsidRDefault="007A1A04" w:rsidP="007A1A04">
      <w:pPr>
        <w:widowControl/>
        <w:tabs>
          <w:tab w:val="left" w:pos="720"/>
          <w:tab w:val="right" w:pos="9360"/>
        </w:tabs>
        <w:autoSpaceDE/>
        <w:autoSpaceDN/>
        <w:adjustRightInd/>
        <w:ind w:left="1260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WATER MATTERS</w:t>
      </w:r>
    </w:p>
    <w:p w14:paraId="37386297" w14:textId="77777777" w:rsidR="007A1A04" w:rsidRDefault="007A1A04" w:rsidP="007A1A04">
      <w:pPr>
        <w:widowControl/>
        <w:tabs>
          <w:tab w:val="left" w:pos="720"/>
          <w:tab w:val="right" w:pos="9360"/>
        </w:tabs>
        <w:autoSpaceDE/>
        <w:autoSpaceDN/>
        <w:adjustRightInd/>
        <w:ind w:left="1260" w:hanging="1260"/>
        <w:jc w:val="both"/>
        <w:rPr>
          <w:rFonts w:ascii="Times New Roman" w:hAnsi="Times New Roman"/>
        </w:rPr>
      </w:pPr>
    </w:p>
    <w:p w14:paraId="092B1599" w14:textId="30C5D516" w:rsidR="007A1A04" w:rsidRDefault="007A1A04" w:rsidP="007A1A04">
      <w:pPr>
        <w:pStyle w:val="ListParagraph"/>
        <w:widowControl/>
        <w:numPr>
          <w:ilvl w:val="0"/>
          <w:numId w:val="5"/>
        </w:numPr>
        <w:tabs>
          <w:tab w:val="left" w:pos="720"/>
          <w:tab w:val="right" w:pos="9360"/>
        </w:tabs>
        <w:autoSpaceDE/>
        <w:autoSpaceDN/>
        <w:adjustRightInd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Discussion regarding Water Rights/S</w:t>
      </w:r>
      <w:r w:rsidRPr="005651F0">
        <w:rPr>
          <w:rFonts w:ascii="Times New Roman" w:hAnsi="Times New Roman"/>
        </w:rPr>
        <w:t xml:space="preserve">upply </w:t>
      </w:r>
      <w:r w:rsidR="0080290B">
        <w:rPr>
          <w:rFonts w:ascii="Times New Roman" w:hAnsi="Times New Roman"/>
        </w:rPr>
        <w:t>for the Project</w:t>
      </w:r>
      <w:r>
        <w:rPr>
          <w:rFonts w:ascii="Times New Roman" w:hAnsi="Times New Roman"/>
        </w:rPr>
        <w:t>.</w:t>
      </w:r>
    </w:p>
    <w:p w14:paraId="7F8FBD9E" w14:textId="6F844B04" w:rsidR="0094126C" w:rsidRDefault="0094126C" w:rsidP="004C193B">
      <w:pPr>
        <w:pStyle w:val="ListParagraph"/>
        <w:widowControl/>
        <w:tabs>
          <w:tab w:val="left" w:pos="1440"/>
          <w:tab w:val="right" w:pos="9360"/>
        </w:tabs>
        <w:autoSpaceDE/>
        <w:autoSpaceDN/>
        <w:adjustRightInd/>
        <w:ind w:left="1440"/>
        <w:jc w:val="both"/>
        <w:rPr>
          <w:rFonts w:ascii="Times New Roman" w:hAnsi="Times New Roman"/>
          <w:u w:val="single"/>
        </w:rPr>
      </w:pPr>
    </w:p>
    <w:p w14:paraId="459821CB" w14:textId="77777777" w:rsidR="004C193B" w:rsidRPr="004C193B" w:rsidRDefault="004C193B" w:rsidP="004C193B">
      <w:pPr>
        <w:pStyle w:val="ListParagraph"/>
        <w:widowControl/>
        <w:tabs>
          <w:tab w:val="left" w:pos="1440"/>
          <w:tab w:val="right" w:pos="9360"/>
        </w:tabs>
        <w:autoSpaceDE/>
        <w:autoSpaceDN/>
        <w:adjustRightInd/>
        <w:ind w:left="1440"/>
        <w:jc w:val="both"/>
        <w:rPr>
          <w:rFonts w:ascii="Times New Roman" w:hAnsi="Times New Roman"/>
          <w:u w:val="single"/>
        </w:rPr>
      </w:pPr>
    </w:p>
    <w:p w14:paraId="609DEA72" w14:textId="77777777" w:rsidR="007A1A04" w:rsidRPr="00171B9E" w:rsidRDefault="007A1A04" w:rsidP="007A1A04">
      <w:pPr>
        <w:pStyle w:val="ListParagraph"/>
        <w:widowControl/>
        <w:numPr>
          <w:ilvl w:val="0"/>
          <w:numId w:val="5"/>
        </w:numPr>
        <w:tabs>
          <w:tab w:val="left" w:pos="720"/>
          <w:tab w:val="right" w:pos="9360"/>
        </w:tabs>
        <w:autoSpaceDE/>
        <w:autoSpaceDN/>
        <w:adjustRightInd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Status of discussions regarding Water Supply Modeling</w:t>
      </w:r>
      <w:r w:rsidRPr="00171B9E">
        <w:rPr>
          <w:rFonts w:ascii="Times New Roman" w:hAnsi="Times New Roman"/>
        </w:rPr>
        <w:t>.</w:t>
      </w:r>
    </w:p>
    <w:p w14:paraId="2537F8AC" w14:textId="413EBD15" w:rsidR="007A1A04" w:rsidRPr="008F7757" w:rsidRDefault="007A1A04" w:rsidP="007A1A04">
      <w:pPr>
        <w:pStyle w:val="ListParagraph"/>
        <w:widowControl/>
        <w:tabs>
          <w:tab w:val="left" w:pos="1440"/>
          <w:tab w:val="right" w:pos="9360"/>
        </w:tabs>
        <w:autoSpaceDE/>
        <w:autoSpaceDN/>
        <w:adjustRightInd/>
        <w:ind w:left="1440"/>
        <w:jc w:val="both"/>
        <w:rPr>
          <w:rFonts w:ascii="Times New Roman" w:hAnsi="Times New Roman"/>
          <w:u w:val="single"/>
        </w:rPr>
      </w:pPr>
    </w:p>
    <w:p w14:paraId="6F4BAF7B" w14:textId="77777777" w:rsidR="007A1A04" w:rsidRDefault="007A1A04" w:rsidP="007A1A04">
      <w:pPr>
        <w:widowControl/>
        <w:tabs>
          <w:tab w:val="left" w:pos="720"/>
          <w:tab w:val="right" w:pos="1260"/>
        </w:tabs>
        <w:ind w:left="1440" w:hanging="720"/>
        <w:jc w:val="both"/>
        <w:rPr>
          <w:rFonts w:ascii="Times New Roman" w:hAnsi="Times New Roman"/>
        </w:rPr>
      </w:pPr>
    </w:p>
    <w:p w14:paraId="4597E916" w14:textId="77777777" w:rsidR="007A1A04" w:rsidRDefault="007A1A04" w:rsidP="007A1A04">
      <w:pPr>
        <w:widowControl/>
        <w:tabs>
          <w:tab w:val="left" w:pos="2160"/>
        </w:tabs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Status of research on cost/benefit analysis on non-potable water system.</w:t>
      </w:r>
    </w:p>
    <w:p w14:paraId="6FD5BDF1" w14:textId="1EE8A65F" w:rsidR="007A1A04" w:rsidRPr="005651F0" w:rsidRDefault="007A1A04" w:rsidP="007A1A04">
      <w:pPr>
        <w:widowControl/>
        <w:tabs>
          <w:tab w:val="left" w:pos="2160"/>
          <w:tab w:val="right" w:pos="9360"/>
        </w:tabs>
        <w:ind w:left="2160"/>
        <w:jc w:val="both"/>
        <w:rPr>
          <w:rFonts w:ascii="Times New Roman" w:hAnsi="Times New Roman"/>
          <w:u w:val="single"/>
        </w:rPr>
      </w:pPr>
    </w:p>
    <w:p w14:paraId="1E554E11" w14:textId="77777777" w:rsidR="007A1A04" w:rsidRDefault="007A1A04" w:rsidP="007A1A04">
      <w:pPr>
        <w:widowControl/>
        <w:tabs>
          <w:tab w:val="left" w:pos="720"/>
          <w:tab w:val="right" w:pos="1260"/>
        </w:tabs>
        <w:ind w:left="1440" w:hanging="720"/>
        <w:jc w:val="both"/>
        <w:rPr>
          <w:rFonts w:ascii="Times New Roman" w:hAnsi="Times New Roman"/>
        </w:rPr>
      </w:pPr>
    </w:p>
    <w:p w14:paraId="1269DC7A" w14:textId="77777777" w:rsidR="007A1A04" w:rsidRDefault="007A1A04" w:rsidP="007A1A04">
      <w:pPr>
        <w:widowControl/>
        <w:tabs>
          <w:tab w:val="left" w:pos="720"/>
          <w:tab w:val="righ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5A0B46">
        <w:rPr>
          <w:rFonts w:ascii="Times New Roman" w:hAnsi="Times New Roman"/>
        </w:rPr>
        <w:t>.</w:t>
      </w:r>
      <w:r w:rsidRPr="005A0B46">
        <w:rPr>
          <w:rFonts w:ascii="Times New Roman" w:hAnsi="Times New Roman"/>
        </w:rPr>
        <w:tab/>
        <w:t>FINANCIAL MATTERS</w:t>
      </w:r>
    </w:p>
    <w:p w14:paraId="645FDA11" w14:textId="30440799" w:rsidR="007A1A04" w:rsidRDefault="007A1A04" w:rsidP="004F11E0">
      <w:pPr>
        <w:widowControl/>
        <w:tabs>
          <w:tab w:val="left" w:pos="720"/>
          <w:tab w:val="right" w:pos="1260"/>
        </w:tabs>
        <w:jc w:val="both"/>
        <w:rPr>
          <w:rFonts w:ascii="Times New Roman" w:hAnsi="Times New Roman"/>
        </w:rPr>
      </w:pPr>
    </w:p>
    <w:p w14:paraId="4CCD72C5" w14:textId="06E38F15" w:rsidR="00450888" w:rsidRPr="00A56EC3" w:rsidRDefault="003E7E0C" w:rsidP="004F11E0">
      <w:pPr>
        <w:pStyle w:val="ListParagraph"/>
        <w:widowControl/>
        <w:numPr>
          <w:ilvl w:val="0"/>
          <w:numId w:val="7"/>
        </w:numPr>
        <w:tabs>
          <w:tab w:val="left" w:pos="936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consider acceptance of Cost Certification No. 1 </w:t>
      </w:r>
      <w:r w:rsidRPr="005B6CF5">
        <w:rPr>
          <w:rFonts w:ascii="Times New Roman" w:hAnsi="Times New Roman"/>
        </w:rPr>
        <w:t>(</w:t>
      </w:r>
      <w:r w:rsidR="005B6CF5" w:rsidRPr="005B6CF5">
        <w:rPr>
          <w:rFonts w:ascii="Times New Roman" w:hAnsi="Times New Roman"/>
        </w:rPr>
        <w:t>to be distributed</w:t>
      </w:r>
      <w:r w:rsidRPr="005B6CF5">
        <w:rPr>
          <w:rFonts w:ascii="Times New Roman" w:hAnsi="Times New Roman"/>
        </w:rPr>
        <w:t>)</w:t>
      </w:r>
      <w:r w:rsidR="00FC7652" w:rsidRPr="005B6CF5">
        <w:rPr>
          <w:rFonts w:ascii="Times New Roman" w:hAnsi="Times New Roman"/>
        </w:rPr>
        <w:t>.</w:t>
      </w:r>
    </w:p>
    <w:p w14:paraId="01BC38D0" w14:textId="5E4358E3" w:rsidR="003E7E0C" w:rsidRDefault="003E7E0C" w:rsidP="003E7E0C">
      <w:pPr>
        <w:pStyle w:val="ListParagraph"/>
        <w:widowControl/>
        <w:tabs>
          <w:tab w:val="lef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550CB353" w14:textId="77777777" w:rsidR="000D191C" w:rsidRDefault="000D191C" w:rsidP="003E7E0C">
      <w:pPr>
        <w:pStyle w:val="ListParagraph"/>
        <w:widowControl/>
        <w:tabs>
          <w:tab w:val="left" w:pos="9360"/>
        </w:tabs>
        <w:ind w:left="1440" w:hanging="1440"/>
        <w:jc w:val="both"/>
        <w:rPr>
          <w:rFonts w:ascii="Times New Roman" w:hAnsi="Times New Roman"/>
        </w:rPr>
      </w:pPr>
    </w:p>
    <w:p w14:paraId="6348673E" w14:textId="77777777" w:rsidR="000D191C" w:rsidRDefault="000D191C" w:rsidP="003E7E0C">
      <w:pPr>
        <w:pStyle w:val="ListParagraph"/>
        <w:widowControl/>
        <w:tabs>
          <w:tab w:val="left" w:pos="9360"/>
        </w:tabs>
        <w:ind w:left="1440" w:hanging="1440"/>
        <w:jc w:val="both"/>
        <w:rPr>
          <w:rFonts w:ascii="Times New Roman" w:hAnsi="Times New Roman"/>
        </w:rPr>
      </w:pPr>
    </w:p>
    <w:p w14:paraId="6BADAB88" w14:textId="77777777" w:rsidR="000D191C" w:rsidRDefault="000D191C" w:rsidP="003E7E0C">
      <w:pPr>
        <w:pStyle w:val="ListParagraph"/>
        <w:widowControl/>
        <w:tabs>
          <w:tab w:val="left" w:pos="9360"/>
        </w:tabs>
        <w:ind w:left="1440" w:hanging="1440"/>
        <w:jc w:val="both"/>
        <w:rPr>
          <w:rFonts w:ascii="Times New Roman" w:hAnsi="Times New Roman"/>
        </w:rPr>
      </w:pPr>
    </w:p>
    <w:p w14:paraId="2B9CA7DE" w14:textId="2CDC2F66" w:rsidR="004C193B" w:rsidRPr="00D571B7" w:rsidRDefault="004C193B" w:rsidP="003E7E0C">
      <w:pPr>
        <w:pStyle w:val="ListParagraph"/>
        <w:widowControl/>
        <w:tabs>
          <w:tab w:val="left" w:pos="9360"/>
        </w:tabs>
        <w:ind w:left="1440" w:hanging="1440"/>
        <w:jc w:val="both"/>
        <w:rPr>
          <w:rFonts w:ascii="Times New Roman" w:hAnsi="Times New Roman"/>
          <w:u w:val="single"/>
        </w:rPr>
      </w:pPr>
      <w:r w:rsidRPr="00DF0594">
        <w:rPr>
          <w:rFonts w:ascii="Times New Roman" w:hAnsi="Times New Roman"/>
        </w:rPr>
        <w:lastRenderedPageBreak/>
        <w:t>Highway 119 Metropolitan District Nos. 1-6</w:t>
      </w:r>
    </w:p>
    <w:p w14:paraId="33E0C8D0" w14:textId="326EDFA3" w:rsidR="004C193B" w:rsidRPr="00DF0594" w:rsidRDefault="000D191C" w:rsidP="004C193B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April 10</w:t>
      </w:r>
      <w:r w:rsidR="004C193B">
        <w:rPr>
          <w:rFonts w:ascii="Times New Roman" w:hAnsi="Times New Roman"/>
        </w:rPr>
        <w:t>, 2017</w:t>
      </w:r>
      <w:r w:rsidR="004C193B" w:rsidRPr="00DF0594">
        <w:rPr>
          <w:rFonts w:ascii="Times New Roman" w:hAnsi="Times New Roman"/>
        </w:rPr>
        <w:t xml:space="preserve"> Agenda</w:t>
      </w:r>
    </w:p>
    <w:p w14:paraId="5184B33F" w14:textId="77777777" w:rsidR="004C193B" w:rsidRPr="00025BCE" w:rsidRDefault="004C193B" w:rsidP="004C193B">
      <w:pPr>
        <w:pStyle w:val="Header"/>
        <w:rPr>
          <w:rFonts w:ascii="Times New Roman" w:hAnsi="Times New Roman"/>
        </w:rPr>
      </w:pPr>
      <w:r w:rsidRPr="0032198C">
        <w:rPr>
          <w:rFonts w:ascii="Times New Roman" w:hAnsi="Times New Roman"/>
        </w:rPr>
        <w:t>Page</w:t>
      </w:r>
      <w:r w:rsidRPr="00DF0594">
        <w:rPr>
          <w:rFonts w:ascii="Times New Roman" w:eastAsiaTheme="majorEastAsia" w:hAnsi="Times New Roman"/>
        </w:rPr>
        <w:t xml:space="preserve"> </w:t>
      </w:r>
      <w:r>
        <w:rPr>
          <w:rFonts w:ascii="Times New Roman" w:eastAsiaTheme="minorEastAsia" w:hAnsi="Times New Roman"/>
        </w:rPr>
        <w:t>3</w:t>
      </w:r>
    </w:p>
    <w:p w14:paraId="1405550E" w14:textId="77777777" w:rsidR="004C193B" w:rsidRDefault="004C193B" w:rsidP="00D301FF">
      <w:pPr>
        <w:pStyle w:val="ListParagraph"/>
        <w:widowControl/>
        <w:tabs>
          <w:tab w:val="lef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47180E9D" w14:textId="52E58044" w:rsidR="00D308F5" w:rsidRPr="00A56EC3" w:rsidRDefault="00D308F5" w:rsidP="00D308F5">
      <w:pPr>
        <w:pStyle w:val="ListParagraph"/>
        <w:widowControl/>
        <w:numPr>
          <w:ilvl w:val="0"/>
          <w:numId w:val="7"/>
        </w:numPr>
        <w:tabs>
          <w:tab w:val="left" w:pos="1440"/>
        </w:tabs>
        <w:ind w:left="1440" w:hanging="720"/>
        <w:jc w:val="both"/>
        <w:rPr>
          <w:rFonts w:ascii="Times New Roman" w:hAnsi="Times New Roman"/>
        </w:rPr>
      </w:pPr>
    </w:p>
    <w:p w14:paraId="2B8B91E6" w14:textId="77777777" w:rsidR="00A84911" w:rsidRDefault="00A84911" w:rsidP="004F11E0">
      <w:pPr>
        <w:widowControl/>
        <w:tabs>
          <w:tab w:val="left" w:pos="2790"/>
        </w:tabs>
        <w:jc w:val="both"/>
        <w:rPr>
          <w:rFonts w:ascii="Times New Roman" w:hAnsi="Times New Roman"/>
        </w:rPr>
      </w:pPr>
    </w:p>
    <w:p w14:paraId="14F04CDC" w14:textId="77777777" w:rsidR="007A1A04" w:rsidRPr="00475E6D" w:rsidRDefault="007A1A04" w:rsidP="007A1A04">
      <w:pPr>
        <w:widowControl/>
        <w:tabs>
          <w:tab w:val="left" w:pos="2790"/>
        </w:tabs>
        <w:ind w:left="720" w:hanging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VI.</w:t>
      </w:r>
      <w:r>
        <w:rPr>
          <w:rFonts w:ascii="Times New Roman" w:hAnsi="Times New Roman"/>
        </w:rPr>
        <w:tab/>
        <w:t>CONSTRUCTION MATTERS</w:t>
      </w:r>
    </w:p>
    <w:p w14:paraId="28FC6CF6" w14:textId="77777777" w:rsidR="0081329F" w:rsidRDefault="0081329F" w:rsidP="0081329F">
      <w:pPr>
        <w:widowControl/>
        <w:tabs>
          <w:tab w:val="left" w:pos="2790"/>
        </w:tabs>
        <w:ind w:left="720" w:hanging="720"/>
        <w:jc w:val="both"/>
        <w:rPr>
          <w:rFonts w:ascii="Times New Roman" w:hAnsi="Times New Roman"/>
        </w:rPr>
      </w:pPr>
    </w:p>
    <w:p w14:paraId="7B6BE7B9" w14:textId="77D627C5" w:rsidR="007A1A04" w:rsidRPr="005A0B46" w:rsidRDefault="007A1A04" w:rsidP="007A1A04">
      <w:pPr>
        <w:widowControl/>
        <w:numPr>
          <w:ilvl w:val="0"/>
          <w:numId w:val="2"/>
        </w:numPr>
        <w:tabs>
          <w:tab w:val="left" w:pos="-1440"/>
        </w:tabs>
        <w:ind w:left="1440" w:hanging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Water Tank Project</w:t>
      </w:r>
      <w:r w:rsidR="000D191C">
        <w:rPr>
          <w:rFonts w:ascii="Times New Roman" w:hAnsi="Times New Roman"/>
          <w:bCs/>
          <w:iCs/>
        </w:rPr>
        <w:t xml:space="preserve"> and Public Infrastructure</w:t>
      </w:r>
      <w:r>
        <w:rPr>
          <w:rFonts w:ascii="Times New Roman" w:hAnsi="Times New Roman"/>
          <w:bCs/>
          <w:iCs/>
        </w:rPr>
        <w:t>.</w:t>
      </w:r>
    </w:p>
    <w:p w14:paraId="7CBA1484" w14:textId="49769256" w:rsidR="007A1A04" w:rsidRPr="001A4DE2" w:rsidRDefault="007A1A04" w:rsidP="005F4AB5">
      <w:pPr>
        <w:widowControl/>
        <w:tabs>
          <w:tab w:val="right" w:pos="1440"/>
          <w:tab w:val="right" w:pos="9360"/>
        </w:tabs>
        <w:ind w:left="1440"/>
        <w:jc w:val="both"/>
        <w:rPr>
          <w:rFonts w:ascii="Times New Roman" w:hAnsi="Times New Roman"/>
          <w:u w:val="single"/>
        </w:rPr>
      </w:pPr>
    </w:p>
    <w:p w14:paraId="09B20C62" w14:textId="77777777" w:rsidR="007A1A04" w:rsidRDefault="007A1A04" w:rsidP="007A1A04">
      <w:pPr>
        <w:widowControl/>
        <w:tabs>
          <w:tab w:val="left" w:pos="2790"/>
        </w:tabs>
        <w:ind w:left="720" w:hanging="720"/>
        <w:jc w:val="both"/>
        <w:rPr>
          <w:rFonts w:ascii="Times New Roman" w:hAnsi="Times New Roman"/>
        </w:rPr>
      </w:pPr>
    </w:p>
    <w:p w14:paraId="0E91CBF8" w14:textId="50D4DA02" w:rsidR="007A1A04" w:rsidRDefault="005F4AB5" w:rsidP="007A1A04">
      <w:pPr>
        <w:widowControl/>
        <w:ind w:left="216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E7E0C">
        <w:rPr>
          <w:rFonts w:ascii="Times New Roman" w:hAnsi="Times New Roman"/>
        </w:rPr>
        <w:t>.</w:t>
      </w:r>
      <w:r w:rsidR="003E7E0C">
        <w:rPr>
          <w:rFonts w:ascii="Times New Roman" w:hAnsi="Times New Roman"/>
        </w:rPr>
        <w:tab/>
      </w:r>
      <w:r w:rsidR="000D191C">
        <w:rPr>
          <w:rFonts w:ascii="Times New Roman" w:hAnsi="Times New Roman"/>
        </w:rPr>
        <w:t>Status of meeting with Town of Firestone, Town Manager</w:t>
      </w:r>
      <w:r w:rsidR="003E7E0C">
        <w:rPr>
          <w:rFonts w:ascii="Times New Roman" w:hAnsi="Times New Roman"/>
        </w:rPr>
        <w:t>.</w:t>
      </w:r>
    </w:p>
    <w:p w14:paraId="7F707575" w14:textId="64D8BAB7" w:rsidR="00D301FF" w:rsidRPr="000D191C" w:rsidRDefault="00D301FF" w:rsidP="000D191C">
      <w:pPr>
        <w:widowControl/>
        <w:tabs>
          <w:tab w:val="left" w:pos="2160"/>
          <w:tab w:val="right" w:pos="9360"/>
        </w:tabs>
        <w:ind w:left="2160"/>
        <w:jc w:val="both"/>
        <w:rPr>
          <w:rFonts w:ascii="Times New Roman" w:hAnsi="Times New Roman"/>
          <w:u w:val="single"/>
        </w:rPr>
      </w:pPr>
    </w:p>
    <w:p w14:paraId="3FF00E92" w14:textId="77777777" w:rsidR="004C193B" w:rsidRPr="00D301FF" w:rsidRDefault="004C193B" w:rsidP="00D301FF">
      <w:pPr>
        <w:pStyle w:val="ListParagraph"/>
        <w:widowControl/>
        <w:tabs>
          <w:tab w:val="left" w:pos="2160"/>
          <w:tab w:val="right" w:pos="9360"/>
        </w:tabs>
        <w:ind w:left="2160"/>
        <w:jc w:val="both"/>
        <w:rPr>
          <w:rFonts w:ascii="Times New Roman" w:hAnsi="Times New Roman"/>
          <w:u w:val="single"/>
        </w:rPr>
      </w:pPr>
    </w:p>
    <w:p w14:paraId="210F79DE" w14:textId="77777777" w:rsidR="007A1A04" w:rsidRPr="005A0B46" w:rsidRDefault="007A1A04" w:rsidP="007A1A04">
      <w:pPr>
        <w:tabs>
          <w:tab w:val="left" w:pos="720"/>
          <w:tab w:val="right" w:pos="1260"/>
          <w:tab w:val="right" w:pos="936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5A0B46">
        <w:rPr>
          <w:rFonts w:ascii="Times New Roman" w:hAnsi="Times New Roman"/>
        </w:rPr>
        <w:t>.</w:t>
      </w:r>
      <w:r w:rsidRPr="005A0B46">
        <w:rPr>
          <w:rFonts w:ascii="Times New Roman" w:hAnsi="Times New Roman"/>
        </w:rPr>
        <w:tab/>
        <w:t>LEGAL MATTERS</w:t>
      </w:r>
    </w:p>
    <w:p w14:paraId="69C30D7E" w14:textId="77777777" w:rsidR="007A1A04" w:rsidRPr="005A0B46" w:rsidRDefault="007A1A04" w:rsidP="007A1A04">
      <w:pPr>
        <w:widowControl/>
        <w:tabs>
          <w:tab w:val="left" w:pos="720"/>
          <w:tab w:val="right" w:pos="1260"/>
        </w:tabs>
        <w:jc w:val="both"/>
        <w:rPr>
          <w:rFonts w:ascii="Times New Roman" w:hAnsi="Times New Roman"/>
        </w:rPr>
      </w:pPr>
    </w:p>
    <w:p w14:paraId="7AE97E6D" w14:textId="77777777" w:rsidR="007A1A04" w:rsidRDefault="007A1A04" w:rsidP="007A1A04">
      <w:pPr>
        <w:widowControl/>
        <w:numPr>
          <w:ilvl w:val="0"/>
          <w:numId w:val="4"/>
        </w:numPr>
        <w:tabs>
          <w:tab w:val="left" w:pos="1260"/>
          <w:tab w:val="right" w:pos="9360"/>
        </w:tabs>
        <w:autoSpaceDE/>
        <w:autoSpaceDN/>
        <w:adjustRightInd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 status of Amended and Restated Service Plan.</w:t>
      </w:r>
    </w:p>
    <w:p w14:paraId="4B816E79" w14:textId="697FF7A3" w:rsidR="0057781B" w:rsidRDefault="0057781B" w:rsidP="004C193B">
      <w:pPr>
        <w:widowControl/>
        <w:tabs>
          <w:tab w:val="left" w:pos="1260"/>
          <w:tab w:val="right" w:pos="9360"/>
        </w:tabs>
        <w:autoSpaceDE/>
        <w:autoSpaceDN/>
        <w:adjustRightInd/>
        <w:ind w:left="1260"/>
        <w:jc w:val="both"/>
        <w:rPr>
          <w:rFonts w:ascii="Times New Roman" w:hAnsi="Times New Roman"/>
          <w:u w:val="single"/>
        </w:rPr>
      </w:pPr>
    </w:p>
    <w:p w14:paraId="161324FF" w14:textId="77777777" w:rsidR="003E7E0C" w:rsidRDefault="003E7E0C" w:rsidP="004C193B">
      <w:pPr>
        <w:widowControl/>
        <w:tabs>
          <w:tab w:val="left" w:pos="1260"/>
          <w:tab w:val="right" w:pos="9360"/>
        </w:tabs>
        <w:autoSpaceDE/>
        <w:autoSpaceDN/>
        <w:adjustRightInd/>
        <w:ind w:left="1260"/>
        <w:jc w:val="both"/>
        <w:rPr>
          <w:rFonts w:ascii="Times New Roman" w:hAnsi="Times New Roman"/>
          <w:u w:val="single"/>
        </w:rPr>
      </w:pPr>
    </w:p>
    <w:p w14:paraId="777F1A05" w14:textId="4E5E843F" w:rsidR="003E7E0C" w:rsidRPr="003E7E0C" w:rsidRDefault="003E7E0C" w:rsidP="003E7E0C">
      <w:pPr>
        <w:pStyle w:val="ListParagraph"/>
        <w:widowControl/>
        <w:numPr>
          <w:ilvl w:val="0"/>
          <w:numId w:val="4"/>
        </w:numPr>
        <w:tabs>
          <w:tab w:val="left" w:pos="1260"/>
          <w:tab w:val="right" w:pos="9360"/>
        </w:tabs>
        <w:autoSpaceDE/>
        <w:autoSpaceDN/>
        <w:adjustRightInd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and consider approval of Assignment of Reimbursement Rights to Highway 119 Holdings, LLC </w:t>
      </w:r>
      <w:r w:rsidR="000D191C" w:rsidRPr="00543E47">
        <w:rPr>
          <w:rFonts w:ascii="Times New Roman" w:hAnsi="Times New Roman"/>
        </w:rPr>
        <w:t>(enclosure – 006</w:t>
      </w:r>
      <w:r w:rsidRPr="00543E47">
        <w:rPr>
          <w:rFonts w:ascii="Times New Roman" w:hAnsi="Times New Roman"/>
        </w:rPr>
        <w:t>).</w:t>
      </w:r>
    </w:p>
    <w:p w14:paraId="0A078E69" w14:textId="6D4C1D66" w:rsidR="003E7E0C" w:rsidRPr="003E7E0C" w:rsidRDefault="003E7E0C" w:rsidP="003E7E0C">
      <w:pPr>
        <w:pStyle w:val="ListParagraph"/>
        <w:widowControl/>
        <w:tabs>
          <w:tab w:val="left" w:pos="1260"/>
          <w:tab w:val="right" w:pos="9360"/>
        </w:tabs>
        <w:autoSpaceDE/>
        <w:autoSpaceDN/>
        <w:adjustRightInd/>
        <w:ind w:left="1260"/>
        <w:jc w:val="both"/>
        <w:rPr>
          <w:rFonts w:ascii="Times New Roman" w:hAnsi="Times New Roman"/>
          <w:u w:val="single"/>
        </w:rPr>
      </w:pPr>
    </w:p>
    <w:p w14:paraId="7A6F4F27" w14:textId="77777777" w:rsidR="0057781B" w:rsidRPr="009008A5" w:rsidRDefault="0057781B" w:rsidP="00025BCE">
      <w:pPr>
        <w:pStyle w:val="Header"/>
        <w:rPr>
          <w:rFonts w:ascii="Times New Roman" w:hAnsi="Times New Roman"/>
        </w:rPr>
      </w:pPr>
    </w:p>
    <w:p w14:paraId="7FF097D4" w14:textId="77777777" w:rsidR="007A1A04" w:rsidRPr="00EC5DA0" w:rsidRDefault="007A1A04" w:rsidP="007A1A0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u w:val="single"/>
        </w:rPr>
      </w:pPr>
      <w:r w:rsidRPr="005A0B46">
        <w:rPr>
          <w:rFonts w:ascii="Times New Roman" w:hAnsi="Times New Roman"/>
        </w:rPr>
        <w:t>VIII.</w:t>
      </w:r>
      <w:r w:rsidRPr="005A0B46">
        <w:rPr>
          <w:rFonts w:ascii="Times New Roman" w:hAnsi="Times New Roman"/>
        </w:rPr>
        <w:tab/>
        <w:t>OTHER BUSINESS</w:t>
      </w:r>
    </w:p>
    <w:p w14:paraId="62C4C753" w14:textId="1C10D58E" w:rsidR="00D301FF" w:rsidRPr="00D308F5" w:rsidRDefault="00D301FF" w:rsidP="00D308F5">
      <w:pPr>
        <w:pStyle w:val="ListParagraph"/>
        <w:widowControl/>
        <w:numPr>
          <w:ilvl w:val="0"/>
          <w:numId w:val="11"/>
        </w:numPr>
        <w:tabs>
          <w:tab w:val="left" w:pos="1440"/>
          <w:tab w:val="right" w:pos="9360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5E0C1E17" w14:textId="77777777" w:rsidR="007A1A04" w:rsidRDefault="007A1A04" w:rsidP="007A1A04">
      <w:pPr>
        <w:pStyle w:val="ListParagraph"/>
        <w:widowControl/>
        <w:tabs>
          <w:tab w:val="right" w:pos="1260"/>
          <w:tab w:val="right" w:pos="9360"/>
        </w:tabs>
        <w:ind w:left="1080" w:hanging="1080"/>
        <w:jc w:val="both"/>
        <w:rPr>
          <w:rFonts w:ascii="Times New Roman" w:hAnsi="Times New Roman"/>
        </w:rPr>
      </w:pPr>
    </w:p>
    <w:p w14:paraId="11EB369E" w14:textId="41A95D4D" w:rsidR="00E948D3" w:rsidRDefault="007A1A04" w:rsidP="007A1A04">
      <w:pPr>
        <w:tabs>
          <w:tab w:val="left" w:pos="720"/>
        </w:tabs>
        <w:ind w:left="2880" w:hanging="2880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</w:rPr>
        <w:t>IX</w:t>
      </w:r>
      <w:r w:rsidRPr="005A0B46">
        <w:rPr>
          <w:rFonts w:ascii="Times New Roman" w:hAnsi="Times New Roman"/>
        </w:rPr>
        <w:t>.</w:t>
      </w:r>
      <w:r w:rsidRPr="005A0B46">
        <w:rPr>
          <w:rFonts w:ascii="Times New Roman" w:hAnsi="Times New Roman"/>
        </w:rPr>
        <w:tab/>
        <w:t>ADJOURNMENT</w:t>
      </w:r>
      <w:r w:rsidRPr="005A0B46">
        <w:rPr>
          <w:rFonts w:ascii="Times New Roman" w:hAnsi="Times New Roman"/>
        </w:rPr>
        <w:tab/>
      </w:r>
      <w:r w:rsidR="00D308F5">
        <w:rPr>
          <w:rFonts w:ascii="Times New Roman" w:hAnsi="Times New Roman"/>
          <w:b/>
          <w:bCs/>
          <w:i/>
          <w:u w:val="single"/>
        </w:rPr>
        <w:t>THE</w:t>
      </w:r>
      <w:r w:rsidR="006F4F93">
        <w:rPr>
          <w:rFonts w:ascii="Times New Roman" w:hAnsi="Times New Roman"/>
          <w:b/>
          <w:bCs/>
          <w:i/>
          <w:u w:val="single"/>
        </w:rPr>
        <w:t xml:space="preserve"> NEXT REGULAR MEE</w:t>
      </w:r>
      <w:r w:rsidR="000D191C">
        <w:rPr>
          <w:rFonts w:ascii="Times New Roman" w:hAnsi="Times New Roman"/>
          <w:b/>
          <w:bCs/>
          <w:i/>
          <w:u w:val="single"/>
        </w:rPr>
        <w:t>TING IS SCHEDULED FOR JUNE 12</w:t>
      </w:r>
      <w:r w:rsidR="006F4F93">
        <w:rPr>
          <w:rFonts w:ascii="Times New Roman" w:hAnsi="Times New Roman"/>
          <w:b/>
          <w:bCs/>
          <w:i/>
          <w:u w:val="single"/>
        </w:rPr>
        <w:t>, 2017.</w:t>
      </w:r>
    </w:p>
    <w:p w14:paraId="6A9F2A1D" w14:textId="77777777" w:rsidR="00B87698" w:rsidRDefault="00B87698" w:rsidP="007A1A04">
      <w:pPr>
        <w:tabs>
          <w:tab w:val="left" w:pos="720"/>
        </w:tabs>
        <w:ind w:left="2880" w:hanging="2880"/>
        <w:jc w:val="both"/>
      </w:pPr>
    </w:p>
    <w:p w14:paraId="771F8335" w14:textId="728E180D" w:rsidR="00B87698" w:rsidRDefault="00B87698" w:rsidP="007A1A04">
      <w:pPr>
        <w:tabs>
          <w:tab w:val="left" w:pos="720"/>
        </w:tabs>
        <w:ind w:left="2880" w:hanging="2880"/>
        <w:jc w:val="both"/>
        <w:rPr>
          <w:rFonts w:ascii="Times New Roman" w:hAnsi="Times New Roman"/>
          <w:b/>
          <w:u w:val="single"/>
        </w:rPr>
      </w:pPr>
      <w:r w:rsidRPr="00B87698">
        <w:rPr>
          <w:rFonts w:ascii="Times New Roman" w:hAnsi="Times New Roman"/>
          <w:b/>
          <w:u w:val="single"/>
        </w:rPr>
        <w:t>Informational Enclosures</w:t>
      </w:r>
    </w:p>
    <w:p w14:paraId="503DB0C5" w14:textId="4C1FCE80" w:rsidR="00B87698" w:rsidRPr="005B6CF5" w:rsidRDefault="00B87698" w:rsidP="00B87698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</w:rPr>
      </w:pPr>
      <w:r w:rsidRPr="00B87698">
        <w:rPr>
          <w:rFonts w:ascii="Times New Roman" w:hAnsi="Times New Roman"/>
        </w:rPr>
        <w:t xml:space="preserve">Town of Firestone – Deposit </w:t>
      </w:r>
      <w:r w:rsidR="003C385C" w:rsidRPr="00B87698">
        <w:rPr>
          <w:rFonts w:ascii="Times New Roman" w:hAnsi="Times New Roman"/>
        </w:rPr>
        <w:t>Reconciliation</w:t>
      </w:r>
      <w:r w:rsidR="003C385C">
        <w:rPr>
          <w:rFonts w:ascii="Times New Roman" w:hAnsi="Times New Roman"/>
        </w:rPr>
        <w:t xml:space="preserve"> </w:t>
      </w:r>
      <w:r w:rsidR="003C385C" w:rsidRPr="00894D70">
        <w:rPr>
          <w:rFonts w:ascii="Times New Roman" w:hAnsi="Times New Roman"/>
        </w:rPr>
        <w:t>(</w:t>
      </w:r>
      <w:r w:rsidR="000D191C" w:rsidRPr="00894D70">
        <w:rPr>
          <w:rFonts w:ascii="Times New Roman" w:hAnsi="Times New Roman"/>
        </w:rPr>
        <w:t>enclosure – 007</w:t>
      </w:r>
      <w:r w:rsidRPr="00894D70">
        <w:rPr>
          <w:rFonts w:ascii="Times New Roman" w:hAnsi="Times New Roman"/>
        </w:rPr>
        <w:t>).</w:t>
      </w:r>
    </w:p>
    <w:sectPr w:rsidR="00B87698" w:rsidRPr="005B6CF5" w:rsidSect="00253E3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F299" w14:textId="77777777" w:rsidR="00BB09CC" w:rsidRDefault="00BB09CC" w:rsidP="00BB09CC">
      <w:r>
        <w:separator/>
      </w:r>
    </w:p>
  </w:endnote>
  <w:endnote w:type="continuationSeparator" w:id="0">
    <w:p w14:paraId="49189DA1" w14:textId="77777777" w:rsidR="00BB09CC" w:rsidRDefault="00BB09CC" w:rsidP="00BB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B214" w14:textId="77777777" w:rsidR="00BB09CC" w:rsidRDefault="00BB09CC" w:rsidP="00BB09CC">
      <w:r>
        <w:separator/>
      </w:r>
    </w:p>
  </w:footnote>
  <w:footnote w:type="continuationSeparator" w:id="0">
    <w:p w14:paraId="73FF7DBC" w14:textId="77777777" w:rsidR="00BB09CC" w:rsidRDefault="00BB09CC" w:rsidP="00BB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6E0"/>
    <w:multiLevelType w:val="hybridMultilevel"/>
    <w:tmpl w:val="7F16E8E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E0A"/>
    <w:multiLevelType w:val="hybridMultilevel"/>
    <w:tmpl w:val="30A4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0F"/>
    <w:multiLevelType w:val="hybridMultilevel"/>
    <w:tmpl w:val="392CA104"/>
    <w:lvl w:ilvl="0" w:tplc="D980A5E8">
      <w:start w:val="1"/>
      <w:numFmt w:val="upperLetter"/>
      <w:lvlText w:val="%1."/>
      <w:lvlJc w:val="left"/>
      <w:pPr>
        <w:ind w:left="17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5E17BE"/>
    <w:multiLevelType w:val="hybridMultilevel"/>
    <w:tmpl w:val="CF489F30"/>
    <w:lvl w:ilvl="0" w:tplc="D326D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D2F88"/>
    <w:multiLevelType w:val="hybridMultilevel"/>
    <w:tmpl w:val="65028E58"/>
    <w:lvl w:ilvl="0" w:tplc="B4E8952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56B2D"/>
    <w:multiLevelType w:val="hybridMultilevel"/>
    <w:tmpl w:val="12688BFE"/>
    <w:lvl w:ilvl="0" w:tplc="1B665C4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894C11"/>
    <w:multiLevelType w:val="hybridMultilevel"/>
    <w:tmpl w:val="58261DA8"/>
    <w:lvl w:ilvl="0" w:tplc="D534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D7D04"/>
    <w:multiLevelType w:val="hybridMultilevel"/>
    <w:tmpl w:val="E07A2E9E"/>
    <w:lvl w:ilvl="0" w:tplc="6106B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54CD1"/>
    <w:multiLevelType w:val="hybridMultilevel"/>
    <w:tmpl w:val="71C4C654"/>
    <w:lvl w:ilvl="0" w:tplc="0D26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3420C"/>
    <w:multiLevelType w:val="hybridMultilevel"/>
    <w:tmpl w:val="14E0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5B5F"/>
    <w:multiLevelType w:val="hybridMultilevel"/>
    <w:tmpl w:val="E46EF9C6"/>
    <w:lvl w:ilvl="0" w:tplc="B4E0A3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3782D"/>
    <w:multiLevelType w:val="hybridMultilevel"/>
    <w:tmpl w:val="5EEE50E4"/>
    <w:lvl w:ilvl="0" w:tplc="B4802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F4887"/>
    <w:multiLevelType w:val="hybridMultilevel"/>
    <w:tmpl w:val="A88802CA"/>
    <w:lvl w:ilvl="0" w:tplc="A762C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DD35CD"/>
    <w:multiLevelType w:val="hybridMultilevel"/>
    <w:tmpl w:val="84EE256A"/>
    <w:lvl w:ilvl="0" w:tplc="1C1E1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C"/>
    <w:rsid w:val="000137F7"/>
    <w:rsid w:val="00020E32"/>
    <w:rsid w:val="00025BCE"/>
    <w:rsid w:val="000708FF"/>
    <w:rsid w:val="000B66F1"/>
    <w:rsid w:val="000D191C"/>
    <w:rsid w:val="00111462"/>
    <w:rsid w:val="001D640A"/>
    <w:rsid w:val="00206FCE"/>
    <w:rsid w:val="00212080"/>
    <w:rsid w:val="00253E34"/>
    <w:rsid w:val="00280251"/>
    <w:rsid w:val="002F4283"/>
    <w:rsid w:val="0032198C"/>
    <w:rsid w:val="00372C46"/>
    <w:rsid w:val="003963A0"/>
    <w:rsid w:val="003C385C"/>
    <w:rsid w:val="003E7E0C"/>
    <w:rsid w:val="00403295"/>
    <w:rsid w:val="00404A92"/>
    <w:rsid w:val="004073E2"/>
    <w:rsid w:val="0041055C"/>
    <w:rsid w:val="00450888"/>
    <w:rsid w:val="00481D5F"/>
    <w:rsid w:val="004B12E7"/>
    <w:rsid w:val="004B756E"/>
    <w:rsid w:val="004C193B"/>
    <w:rsid w:val="004F1030"/>
    <w:rsid w:val="004F11E0"/>
    <w:rsid w:val="0051005E"/>
    <w:rsid w:val="00543E47"/>
    <w:rsid w:val="00544AD1"/>
    <w:rsid w:val="00547DEB"/>
    <w:rsid w:val="0057781B"/>
    <w:rsid w:val="00580255"/>
    <w:rsid w:val="00585CD4"/>
    <w:rsid w:val="005B6CF5"/>
    <w:rsid w:val="005C54D5"/>
    <w:rsid w:val="005D0C8A"/>
    <w:rsid w:val="005F4AB5"/>
    <w:rsid w:val="00632150"/>
    <w:rsid w:val="00654A2C"/>
    <w:rsid w:val="00657143"/>
    <w:rsid w:val="006725ED"/>
    <w:rsid w:val="006F4F93"/>
    <w:rsid w:val="00722E31"/>
    <w:rsid w:val="00725E4A"/>
    <w:rsid w:val="007364C5"/>
    <w:rsid w:val="007A1A04"/>
    <w:rsid w:val="0080290B"/>
    <w:rsid w:val="0081329F"/>
    <w:rsid w:val="00873B7D"/>
    <w:rsid w:val="00885EB4"/>
    <w:rsid w:val="00894D70"/>
    <w:rsid w:val="008B1098"/>
    <w:rsid w:val="009008A5"/>
    <w:rsid w:val="00905C0B"/>
    <w:rsid w:val="00907887"/>
    <w:rsid w:val="00913880"/>
    <w:rsid w:val="0094126C"/>
    <w:rsid w:val="009612AA"/>
    <w:rsid w:val="009D5165"/>
    <w:rsid w:val="00A01F5D"/>
    <w:rsid w:val="00A41146"/>
    <w:rsid w:val="00A44B64"/>
    <w:rsid w:val="00A56EC3"/>
    <w:rsid w:val="00A576F9"/>
    <w:rsid w:val="00A84911"/>
    <w:rsid w:val="00A95DD2"/>
    <w:rsid w:val="00B026B1"/>
    <w:rsid w:val="00B33CFF"/>
    <w:rsid w:val="00B87698"/>
    <w:rsid w:val="00BB09CC"/>
    <w:rsid w:val="00BD6AEB"/>
    <w:rsid w:val="00BE3232"/>
    <w:rsid w:val="00C26ACE"/>
    <w:rsid w:val="00C45E8A"/>
    <w:rsid w:val="00C76D9C"/>
    <w:rsid w:val="00CD564B"/>
    <w:rsid w:val="00CE480E"/>
    <w:rsid w:val="00CF4BE2"/>
    <w:rsid w:val="00D301FF"/>
    <w:rsid w:val="00D308F5"/>
    <w:rsid w:val="00D571B7"/>
    <w:rsid w:val="00DA74D7"/>
    <w:rsid w:val="00DE4B86"/>
    <w:rsid w:val="00DF0594"/>
    <w:rsid w:val="00DF617F"/>
    <w:rsid w:val="00E32B21"/>
    <w:rsid w:val="00E46490"/>
    <w:rsid w:val="00E948D3"/>
    <w:rsid w:val="00EA3764"/>
    <w:rsid w:val="00EC406A"/>
    <w:rsid w:val="00F927C3"/>
    <w:rsid w:val="00FB6563"/>
    <w:rsid w:val="00FC7652"/>
    <w:rsid w:val="00FE5861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B39F7AA"/>
  <w15:docId w15:val="{9CD1E894-7FDF-4F93-8E12-051C20B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2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6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64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9C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C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1AC5-BCDE-4E06-9BB1-2D31EE78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Ashley T. Gorton</cp:lastModifiedBy>
  <cp:revision>3</cp:revision>
  <cp:lastPrinted>2017-04-03T20:40:00Z</cp:lastPrinted>
  <dcterms:created xsi:type="dcterms:W3CDTF">2017-04-03T20:40:00Z</dcterms:created>
  <dcterms:modified xsi:type="dcterms:W3CDTF">2017-04-03T21:46:00Z</dcterms:modified>
</cp:coreProperties>
</file>